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207140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14982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214982">
              <w:rPr>
                <w:rFonts w:ascii="Times New Roman"/>
                <w:b/>
                <w:szCs w:val="28"/>
              </w:rPr>
              <w:t>科目名稱：</w:t>
            </w:r>
            <w:r w:rsidR="00B95578" w:rsidRPr="00214982">
              <w:rPr>
                <w:rFonts w:ascii="Times New Roman" w:hint="eastAsia"/>
                <w:b/>
                <w:szCs w:val="28"/>
              </w:rPr>
              <w:t>資訊科技與應用</w:t>
            </w:r>
            <w:r w:rsidR="00207140" w:rsidRPr="00207140">
              <w:rPr>
                <w:rFonts w:ascii="Times New Roman"/>
                <w:b/>
                <w:szCs w:val="28"/>
              </w:rPr>
              <w:t xml:space="preserve"> (</w:t>
            </w:r>
            <w:r w:rsidR="00207140" w:rsidRPr="00207140">
              <w:rPr>
                <w:rFonts w:ascii="Times New Roman"/>
                <w:b/>
              </w:rPr>
              <w:t>TQC PowerPoint 2010</w:t>
            </w:r>
            <w:r w:rsidR="00207140" w:rsidRPr="00207140">
              <w:rPr>
                <w:rFonts w:ascii="Times New Roman"/>
                <w:b/>
              </w:rPr>
              <w:t>實用級檢定班</w:t>
            </w:r>
            <w:r w:rsidR="00207140" w:rsidRPr="00207140">
              <w:rPr>
                <w:rFonts w:ascii="Times New Roman"/>
                <w:b/>
              </w:rPr>
              <w:t>)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14982">
              <w:rPr>
                <w:rFonts w:ascii="Times New Roman"/>
                <w:b/>
                <w:szCs w:val="28"/>
              </w:rPr>
              <w:t>英文科目名稱：</w:t>
            </w:r>
            <w:r w:rsidR="00EF1428">
              <w:rPr>
                <w:rFonts w:ascii="Times New Roman" w:hint="eastAsia"/>
                <w:b/>
                <w:szCs w:val="28"/>
              </w:rPr>
              <w:t>Information Technology and Application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B95578" w:rsidP="00B95578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104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上或下</w:t>
            </w:r>
            <w:r>
              <w:rPr>
                <w:b/>
                <w:bCs/>
              </w:rPr>
              <w:t>學期、</w:t>
            </w:r>
            <w:r w:rsidRPr="00B95578">
              <w:rPr>
                <w:rFonts w:ascii="Times New Roman" w:hint="eastAsia"/>
                <w:b/>
                <w:szCs w:val="28"/>
              </w:rPr>
              <w:t>2</w:t>
            </w:r>
            <w:r w:rsidRPr="00B95578">
              <w:rPr>
                <w:rFonts w:ascii="Times New Roman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B95578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proofErr w:type="gramStart"/>
            <w:r w:rsidR="00B95578">
              <w:rPr>
                <w:rFonts w:hAnsi="標楷體" w:hint="eastAsia"/>
                <w:b/>
                <w:bCs/>
              </w:rPr>
              <w:t>█</w:t>
            </w:r>
            <w:proofErr w:type="gramEnd"/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B95578">
              <w:rPr>
                <w:rFonts w:hint="eastAsia"/>
                <w:b/>
                <w:bCs/>
              </w:rPr>
              <w:t>無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1498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4982">
              <w:rPr>
                <w:rFonts w:ascii="Times New Roman"/>
                <w:bCs/>
                <w:color w:val="FF0000"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14982" w:rsidRDefault="0021498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15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1498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1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21498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14982" w:rsidRDefault="0021498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FF0000"/>
                <w:sz w:val="20"/>
              </w:rPr>
            </w:pPr>
            <w:r w:rsidRPr="00214982">
              <w:rPr>
                <w:rFonts w:ascii="Times New Roman" w:hint="eastAsia"/>
                <w:bCs/>
                <w:color w:val="FF0000"/>
                <w:sz w:val="20"/>
              </w:rPr>
              <w:t>15%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22453F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22453F" w:rsidRPr="00734B0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2453F" w:rsidRPr="0077724F" w:rsidRDefault="0022453F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2453F" w:rsidRPr="0077724F" w:rsidRDefault="0022453F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2453F" w:rsidRPr="0077724F" w:rsidRDefault="0022453F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876B1C" w:rsidRPr="001D5127" w:rsidRDefault="00876B1C" w:rsidP="00876B1C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認知：</w:t>
            </w:r>
          </w:p>
          <w:p w:rsidR="004431C3" w:rsidRDefault="004431C3" w:rsidP="00876B1C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5608F3">
              <w:rPr>
                <w:rFonts w:eastAsia="標楷體" w:hint="eastAsia"/>
              </w:rPr>
              <w:t>使學生</w:t>
            </w:r>
            <w:r>
              <w:rPr>
                <w:rFonts w:eastAsia="標楷體" w:hint="eastAsia"/>
              </w:rPr>
              <w:t>具備</w:t>
            </w:r>
            <w:r w:rsidRPr="004431C3">
              <w:rPr>
                <w:rFonts w:eastAsia="標楷體" w:hint="eastAsia"/>
              </w:rPr>
              <w:t>對電腦軟體的基本認知</w:t>
            </w:r>
          </w:p>
          <w:p w:rsidR="00876B1C" w:rsidRPr="005608F3" w:rsidRDefault="00876B1C" w:rsidP="00876B1C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5608F3">
              <w:rPr>
                <w:rFonts w:eastAsia="標楷體" w:hint="eastAsia"/>
              </w:rPr>
              <w:t>使學生</w:t>
            </w:r>
            <w:r w:rsidR="005608F3" w:rsidRPr="005608F3">
              <w:rPr>
                <w:rFonts w:eastAsia="標楷體" w:hint="eastAsia"/>
              </w:rPr>
              <w:t>瞭解資訊科技的應用</w:t>
            </w:r>
            <w:r w:rsidR="005865D1">
              <w:rPr>
                <w:rFonts w:ascii="標楷體" w:eastAsia="標楷體" w:hAnsi="標楷體" w:hint="eastAsia"/>
              </w:rPr>
              <w:t>，以</w:t>
            </w:r>
            <w:r w:rsidR="005608F3" w:rsidRPr="005608F3">
              <w:rPr>
                <w:rFonts w:eastAsia="標楷體" w:hint="eastAsia"/>
              </w:rPr>
              <w:t>及</w:t>
            </w:r>
            <w:r w:rsidR="005608F3" w:rsidRPr="005608F3">
              <w:rPr>
                <w:rFonts w:eastAsia="標楷體" w:hint="eastAsia"/>
              </w:rPr>
              <w:t>Internet</w:t>
            </w:r>
            <w:r w:rsidR="005608F3" w:rsidRPr="005608F3">
              <w:rPr>
                <w:rFonts w:eastAsia="標楷體" w:hint="eastAsia"/>
              </w:rPr>
              <w:t>網路</w:t>
            </w:r>
            <w:r w:rsidR="005865D1">
              <w:rPr>
                <w:rFonts w:eastAsia="標楷體" w:hint="eastAsia"/>
              </w:rPr>
              <w:t>與</w:t>
            </w:r>
            <w:r w:rsidR="005865D1" w:rsidRPr="005608F3">
              <w:rPr>
                <w:rFonts w:eastAsia="標楷體" w:hint="eastAsia"/>
              </w:rPr>
              <w:t>Office</w:t>
            </w:r>
            <w:r w:rsidR="005865D1" w:rsidRPr="005608F3">
              <w:rPr>
                <w:rFonts w:eastAsia="標楷體" w:hint="eastAsia"/>
              </w:rPr>
              <w:t>軟體</w:t>
            </w:r>
            <w:r w:rsidR="005865D1">
              <w:rPr>
                <w:rFonts w:eastAsia="標楷體" w:hint="eastAsia"/>
              </w:rPr>
              <w:t>的</w:t>
            </w:r>
            <w:r w:rsidR="005865D1" w:rsidRPr="005608F3">
              <w:rPr>
                <w:rFonts w:eastAsia="標楷體" w:hint="eastAsia"/>
              </w:rPr>
              <w:t>應用與操作</w:t>
            </w:r>
            <w:r w:rsidRPr="005608F3">
              <w:rPr>
                <w:rFonts w:eastAsia="標楷體"/>
              </w:rPr>
              <w:t>。</w:t>
            </w:r>
          </w:p>
          <w:p w:rsidR="00876B1C" w:rsidRPr="001D5127" w:rsidRDefault="00876B1C" w:rsidP="00876B1C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情意：</w:t>
            </w:r>
          </w:p>
          <w:p w:rsidR="00876B1C" w:rsidRPr="001D5127" w:rsidRDefault="00876B1C" w:rsidP="00876B1C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hAnsi="標楷體"/>
              </w:rPr>
            </w:pPr>
            <w:r w:rsidRPr="001D5127">
              <w:rPr>
                <w:rFonts w:eastAsia="標楷體"/>
              </w:rPr>
              <w:t>培養學生</w:t>
            </w:r>
            <w:r w:rsidRPr="00876B1C">
              <w:rPr>
                <w:rFonts w:eastAsia="標楷體" w:hint="eastAsia"/>
              </w:rPr>
              <w:t>遵守智慧財產權相關法律</w:t>
            </w:r>
            <w:r w:rsidRPr="00876B1C">
              <w:rPr>
                <w:rFonts w:eastAsia="標楷體"/>
              </w:rPr>
              <w:t>的觀念</w:t>
            </w:r>
            <w:r w:rsidRPr="00876B1C">
              <w:rPr>
                <w:rFonts w:eastAsia="標楷體" w:hint="eastAsia"/>
              </w:rPr>
              <w:t>與態度。</w:t>
            </w:r>
          </w:p>
          <w:p w:rsidR="00876B1C" w:rsidRDefault="00876B1C" w:rsidP="00876B1C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技能:</w:t>
            </w:r>
          </w:p>
          <w:p w:rsidR="00876B1C" w:rsidRPr="00876B1C" w:rsidRDefault="00876B1C" w:rsidP="00876B1C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876B1C">
              <w:rPr>
                <w:rFonts w:eastAsia="標楷體"/>
                <w:bCs/>
              </w:rPr>
              <w:t>培養</w:t>
            </w:r>
            <w:r w:rsidRPr="001D5127">
              <w:rPr>
                <w:rFonts w:eastAsia="標楷體"/>
              </w:rPr>
              <w:t>學生</w:t>
            </w:r>
            <w:r w:rsidRPr="00876B1C">
              <w:rPr>
                <w:rFonts w:eastAsia="標楷體" w:hint="eastAsia"/>
              </w:rPr>
              <w:t>資料蒐集、處理、分析及操作之能力。</w:t>
            </w:r>
          </w:p>
          <w:p w:rsidR="00876B1C" w:rsidRPr="00876B1C" w:rsidRDefault="00876B1C" w:rsidP="00876B1C">
            <w:pPr>
              <w:widowControl/>
              <w:numPr>
                <w:ilvl w:val="0"/>
                <w:numId w:val="32"/>
              </w:numPr>
              <w:jc w:val="both"/>
              <w:rPr>
                <w:rFonts w:eastAsia="標楷體"/>
              </w:rPr>
            </w:pPr>
            <w:r w:rsidRPr="001D5127">
              <w:rPr>
                <w:rFonts w:eastAsia="標楷體"/>
              </w:rPr>
              <w:t>培養學生</w:t>
            </w:r>
            <w:r w:rsidRPr="00876B1C">
              <w:rPr>
                <w:rFonts w:eastAsia="標楷體" w:hint="eastAsia"/>
              </w:rPr>
              <w:t>應用數位技術進行資訊交換、搜尋與表達的能力。</w:t>
            </w:r>
          </w:p>
          <w:p w:rsidR="00876B1C" w:rsidRPr="00876B1C" w:rsidRDefault="00876B1C" w:rsidP="00876B1C">
            <w:pPr>
              <w:widowControl/>
              <w:numPr>
                <w:ilvl w:val="0"/>
                <w:numId w:val="32"/>
              </w:numPr>
              <w:jc w:val="both"/>
              <w:rPr>
                <w:rFonts w:ascii="標楷體"/>
              </w:rPr>
            </w:pPr>
            <w:r w:rsidRPr="00876B1C">
              <w:rPr>
                <w:rFonts w:eastAsia="標楷體" w:hint="eastAsia"/>
              </w:rPr>
              <w:t>建立學生數位化生活的基本能力。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876B1C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876B1C" w:rsidP="00876B1C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D6CC8">
              <w:rPr>
                <w:rFonts w:hint="eastAsia"/>
                <w:sz w:val="22"/>
              </w:rPr>
              <w:t>資訊科技與現代生活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5865D1" w:rsidRDefault="005865D1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瞭解資訊科技的應用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8C0D4A" w:rsidRDefault="008C0D4A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C0D4A"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A454B" w:rsidTr="00876B1C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7A454B" w:rsidRPr="007A454B" w:rsidRDefault="007A454B" w:rsidP="00876B1C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A454B">
              <w:rPr>
                <w:rFonts w:hint="eastAsia"/>
                <w:sz w:val="22"/>
              </w:rPr>
              <w:t>學校資訊系統使用</w:t>
            </w:r>
          </w:p>
        </w:tc>
        <w:tc>
          <w:tcPr>
            <w:tcW w:w="2305" w:type="dxa"/>
            <w:gridSpan w:val="6"/>
            <w:vAlign w:val="center"/>
          </w:tcPr>
          <w:p w:rsidR="007A454B" w:rsidRPr="005865D1" w:rsidRDefault="007A454B" w:rsidP="007A454B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7A454B">
              <w:rPr>
                <w:rFonts w:hint="eastAsia"/>
                <w:sz w:val="22"/>
              </w:rPr>
              <w:t>學校資訊系統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7A454B" w:rsidRPr="008C0D4A" w:rsidRDefault="007A454B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7A454B" w:rsidRPr="00C14E82" w:rsidRDefault="007A454B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876B1C" w:rsidP="005865D1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D6CC8">
              <w:rPr>
                <w:rFonts w:hint="eastAsia"/>
                <w:sz w:val="22"/>
              </w:rPr>
              <w:t>資訊安全</w:t>
            </w:r>
            <w:r w:rsidR="005865D1" w:rsidRPr="00876B1C">
              <w:rPr>
                <w:rFonts w:ascii="Times New Roman" w:hint="eastAsia"/>
                <w:sz w:val="22"/>
              </w:rPr>
              <w:t>概說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5865D1" w:rsidP="00876B1C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FD6CC8">
              <w:rPr>
                <w:rFonts w:hint="eastAsia"/>
                <w:sz w:val="22"/>
              </w:rPr>
              <w:t>資訊安全</w:t>
            </w:r>
            <w:r w:rsidRPr="005865D1">
              <w:rPr>
                <w:rFonts w:ascii="Times New Roman" w:hint="eastAsia"/>
                <w:sz w:val="22"/>
              </w:rPr>
              <w:t>的</w:t>
            </w:r>
            <w:r>
              <w:rPr>
                <w:rFonts w:ascii="Times New Roman" w:hint="eastAsia"/>
                <w:sz w:val="22"/>
              </w:rPr>
              <w:t>重要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8C0D4A" w:rsidRDefault="005865D1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C0D4A"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876B1C" w:rsidRDefault="00876B1C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/>
                <w:sz w:val="22"/>
              </w:rPr>
              <w:t>Gmail</w:t>
            </w:r>
            <w:r w:rsidRPr="00876B1C">
              <w:rPr>
                <w:rFonts w:ascii="Times New Roman"/>
                <w:sz w:val="22"/>
              </w:rPr>
              <w:t>電子郵件</w:t>
            </w:r>
            <w:r w:rsidR="007A454B" w:rsidRPr="007A454B">
              <w:rPr>
                <w:rFonts w:hint="eastAsia"/>
                <w:sz w:val="22"/>
              </w:rPr>
              <w:t>使用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5865D1" w:rsidRDefault="005865D1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5865D1">
              <w:rPr>
                <w:rFonts w:ascii="Times New Roman" w:hint="eastAsia"/>
                <w:sz w:val="22"/>
              </w:rPr>
              <w:t xml:space="preserve"> Gmail</w:t>
            </w:r>
            <w:r w:rsidRPr="005865D1">
              <w:rPr>
                <w:rFonts w:ascii="Times New Roman" w:hint="eastAsia"/>
                <w:sz w:val="22"/>
              </w:rPr>
              <w:t>電子郵件的操作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8C0D4A" w:rsidRDefault="007A454B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A454B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A454B" w:rsidRPr="00876B1C" w:rsidRDefault="007A454B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7A454B">
              <w:rPr>
                <w:rFonts w:ascii="Times New Roman" w:hint="eastAsia"/>
                <w:sz w:val="22"/>
              </w:rPr>
              <w:t>壓縮、解壓縮檔案</w:t>
            </w:r>
            <w:r>
              <w:rPr>
                <w:rFonts w:ascii="Times New Roman" w:hint="eastAsia"/>
                <w:sz w:val="22"/>
              </w:rPr>
              <w:t>介紹</w:t>
            </w:r>
          </w:p>
        </w:tc>
        <w:tc>
          <w:tcPr>
            <w:tcW w:w="2305" w:type="dxa"/>
            <w:gridSpan w:val="6"/>
            <w:vAlign w:val="center"/>
          </w:tcPr>
          <w:p w:rsidR="007A454B" w:rsidRPr="005865D1" w:rsidRDefault="007A454B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7A454B">
              <w:rPr>
                <w:rFonts w:ascii="Times New Roman" w:hint="eastAsia"/>
                <w:sz w:val="22"/>
              </w:rPr>
              <w:t>壓縮、解壓縮檔案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7A454B" w:rsidRPr="008C0D4A" w:rsidRDefault="007A454B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7A454B" w:rsidRPr="00C14E82" w:rsidRDefault="007A454B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876B1C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876B1C" w:rsidRPr="00876B1C" w:rsidRDefault="00876B1C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>通訊網路概說</w:t>
            </w:r>
          </w:p>
        </w:tc>
        <w:tc>
          <w:tcPr>
            <w:tcW w:w="2305" w:type="dxa"/>
            <w:gridSpan w:val="6"/>
            <w:vAlign w:val="center"/>
          </w:tcPr>
          <w:p w:rsidR="00876B1C" w:rsidRPr="00876B1C" w:rsidRDefault="005865D1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5865D1">
              <w:rPr>
                <w:rFonts w:ascii="Times New Roman" w:hint="eastAsia"/>
                <w:sz w:val="22"/>
              </w:rPr>
              <w:t>Internet</w:t>
            </w:r>
            <w:r w:rsidRPr="005865D1">
              <w:rPr>
                <w:rFonts w:ascii="Times New Roman" w:hint="eastAsia"/>
                <w:sz w:val="22"/>
              </w:rPr>
              <w:t>網際網路</w:t>
            </w:r>
            <w:r w:rsidRPr="005608F3">
              <w:rPr>
                <w:rFonts w:ascii="Times New Roman" w:hint="eastAsia"/>
                <w:sz w:val="24"/>
              </w:rPr>
              <w:t>應用與操作</w:t>
            </w:r>
          </w:p>
        </w:tc>
        <w:tc>
          <w:tcPr>
            <w:tcW w:w="2315" w:type="dxa"/>
            <w:gridSpan w:val="6"/>
            <w:vAlign w:val="center"/>
          </w:tcPr>
          <w:p w:rsidR="00876B1C" w:rsidRPr="008C0D4A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876B1C" w:rsidRPr="00C14E82" w:rsidRDefault="00876B1C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876B1C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876B1C" w:rsidRPr="00876B1C" w:rsidRDefault="00876B1C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>Office</w:t>
            </w:r>
            <w:r w:rsidRPr="00876B1C">
              <w:rPr>
                <w:rFonts w:ascii="Times New Roman" w:hint="eastAsia"/>
                <w:sz w:val="22"/>
              </w:rPr>
              <w:t>軟體介紹</w:t>
            </w:r>
          </w:p>
        </w:tc>
        <w:tc>
          <w:tcPr>
            <w:tcW w:w="2305" w:type="dxa"/>
            <w:gridSpan w:val="6"/>
            <w:vAlign w:val="center"/>
          </w:tcPr>
          <w:p w:rsidR="00876B1C" w:rsidRPr="00876B1C" w:rsidRDefault="005865D1" w:rsidP="005865D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5865D1">
              <w:rPr>
                <w:rFonts w:ascii="Times New Roman" w:hint="eastAsia"/>
                <w:sz w:val="22"/>
              </w:rPr>
              <w:t>Office</w:t>
            </w:r>
            <w:r w:rsidRPr="005865D1">
              <w:rPr>
                <w:rFonts w:ascii="Times New Roman" w:hint="eastAsia"/>
                <w:sz w:val="22"/>
              </w:rPr>
              <w:t>軟體</w:t>
            </w:r>
            <w:r w:rsidRPr="005608F3">
              <w:rPr>
                <w:rFonts w:ascii="Times New Roman" w:hint="eastAsia"/>
                <w:sz w:val="24"/>
              </w:rPr>
              <w:t>應用與操作</w:t>
            </w:r>
          </w:p>
        </w:tc>
        <w:tc>
          <w:tcPr>
            <w:tcW w:w="2315" w:type="dxa"/>
            <w:gridSpan w:val="6"/>
            <w:vAlign w:val="center"/>
          </w:tcPr>
          <w:p w:rsidR="00876B1C" w:rsidRPr="008C0D4A" w:rsidRDefault="00010015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876B1C" w:rsidRPr="00C14E82" w:rsidRDefault="00010015" w:rsidP="00117500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010015">
              <w:rPr>
                <w:rFonts w:ascii="Times New Roman"/>
                <w:sz w:val="22"/>
              </w:rPr>
              <w:t>W</w:t>
            </w:r>
            <w:r w:rsidRPr="00010015">
              <w:rPr>
                <w:rFonts w:ascii="Times New Roman" w:hint="eastAsia"/>
                <w:sz w:val="22"/>
              </w:rPr>
              <w:t>ord</w:t>
            </w:r>
            <w:r>
              <w:rPr>
                <w:rFonts w:ascii="Times New Roman" w:hint="eastAsia"/>
                <w:sz w:val="22"/>
              </w:rPr>
              <w:t xml:space="preserve"> </w:t>
            </w:r>
            <w:r w:rsidRPr="00010015">
              <w:rPr>
                <w:rFonts w:ascii="Times New Roman" w:hint="eastAsia"/>
                <w:sz w:val="22"/>
              </w:rPr>
              <w:t>2010</w:t>
            </w:r>
            <w:r>
              <w:rPr>
                <w:rFonts w:ascii="Times New Roman" w:hint="eastAsia"/>
                <w:sz w:val="22"/>
              </w:rPr>
              <w:t>和</w:t>
            </w:r>
            <w:r>
              <w:rPr>
                <w:rFonts w:ascii="Times New Roman" w:hint="eastAsia"/>
                <w:sz w:val="22"/>
              </w:rPr>
              <w:t>Excel 2010</w:t>
            </w:r>
            <w:r w:rsidRPr="00876B1C">
              <w:rPr>
                <w:rFonts w:ascii="Times New Roman" w:hint="eastAsia"/>
                <w:sz w:val="22"/>
              </w:rPr>
              <w:t>的</w:t>
            </w:r>
            <w:r w:rsidR="00117500">
              <w:rPr>
                <w:rFonts w:ascii="Times New Roman" w:hint="eastAsia"/>
                <w:sz w:val="22"/>
              </w:rPr>
              <w:t>基本操作</w:t>
            </w:r>
          </w:p>
        </w:tc>
      </w:tr>
      <w:tr w:rsidR="00117500" w:rsidTr="00876B1C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117500" w:rsidRPr="00876B1C" w:rsidRDefault="0011750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 xml:space="preserve">PowerPoint 2010 </w:t>
            </w:r>
            <w:r w:rsidRPr="00876B1C">
              <w:rPr>
                <w:rFonts w:ascii="Times New Roman" w:hint="eastAsia"/>
                <w:sz w:val="22"/>
              </w:rPr>
              <w:t>的編</w:t>
            </w:r>
            <w:r w:rsidRPr="00876B1C">
              <w:rPr>
                <w:rFonts w:ascii="Times New Roman" w:hint="eastAsia"/>
                <w:sz w:val="22"/>
              </w:rPr>
              <w:lastRenderedPageBreak/>
              <w:t>輯與應用</w:t>
            </w:r>
          </w:p>
        </w:tc>
        <w:tc>
          <w:tcPr>
            <w:tcW w:w="2305" w:type="dxa"/>
            <w:gridSpan w:val="6"/>
            <w:vAlign w:val="center"/>
          </w:tcPr>
          <w:p w:rsidR="00117500" w:rsidRPr="00876B1C" w:rsidRDefault="0011750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lastRenderedPageBreak/>
              <w:t>PowerPoint</w:t>
            </w:r>
            <w:r w:rsidRPr="005865D1">
              <w:rPr>
                <w:rFonts w:ascii="Times New Roman" w:hint="eastAsia"/>
                <w:sz w:val="22"/>
              </w:rPr>
              <w:t>簡報製作</w:t>
            </w:r>
            <w:r w:rsidRPr="005865D1">
              <w:rPr>
                <w:rFonts w:ascii="Times New Roman" w:hint="eastAsia"/>
                <w:sz w:val="22"/>
              </w:rPr>
              <w:t>.</w:t>
            </w:r>
          </w:p>
        </w:tc>
        <w:tc>
          <w:tcPr>
            <w:tcW w:w="2315" w:type="dxa"/>
            <w:gridSpan w:val="6"/>
            <w:vAlign w:val="center"/>
          </w:tcPr>
          <w:p w:rsidR="00117500" w:rsidRPr="008C0D4A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117500" w:rsidRPr="00C14E82" w:rsidRDefault="0011750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17500" w:rsidTr="003F62D3">
        <w:trPr>
          <w:trHeight w:val="246"/>
          <w:jc w:val="center"/>
        </w:trPr>
        <w:tc>
          <w:tcPr>
            <w:tcW w:w="2306" w:type="dxa"/>
            <w:gridSpan w:val="5"/>
          </w:tcPr>
          <w:p w:rsidR="00117500" w:rsidRDefault="00117500" w:rsidP="00117500">
            <w:pPr>
              <w:pStyle w:val="a3"/>
              <w:jc w:val="both"/>
            </w:pPr>
            <w:r w:rsidRPr="00117500">
              <w:rPr>
                <w:rFonts w:ascii="Times New Roman" w:hint="eastAsia"/>
                <w:sz w:val="22"/>
              </w:rPr>
              <w:lastRenderedPageBreak/>
              <w:t>資料圖表、特效製作與放映</w:t>
            </w:r>
          </w:p>
        </w:tc>
        <w:tc>
          <w:tcPr>
            <w:tcW w:w="2305" w:type="dxa"/>
            <w:gridSpan w:val="6"/>
          </w:tcPr>
          <w:p w:rsidR="00117500" w:rsidRDefault="00117500" w:rsidP="00117500">
            <w:pPr>
              <w:pStyle w:val="a3"/>
              <w:jc w:val="both"/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資料圖表、特效製作與放映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Pr="008C0D4A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117500" w:rsidRPr="00C14E82" w:rsidRDefault="0011750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14982" w:rsidTr="003F62D3">
        <w:trPr>
          <w:trHeight w:val="246"/>
          <w:jc w:val="center"/>
        </w:trPr>
        <w:tc>
          <w:tcPr>
            <w:tcW w:w="2306" w:type="dxa"/>
            <w:gridSpan w:val="5"/>
          </w:tcPr>
          <w:p w:rsidR="00214982" w:rsidRPr="00117500" w:rsidRDefault="00214982" w:rsidP="00214982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期中考</w:t>
            </w:r>
          </w:p>
        </w:tc>
        <w:tc>
          <w:tcPr>
            <w:tcW w:w="2305" w:type="dxa"/>
            <w:gridSpan w:val="6"/>
          </w:tcPr>
          <w:p w:rsidR="00214982" w:rsidRPr="005865D1" w:rsidRDefault="00214982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期中考</w:t>
            </w:r>
          </w:p>
        </w:tc>
        <w:tc>
          <w:tcPr>
            <w:tcW w:w="2315" w:type="dxa"/>
            <w:gridSpan w:val="6"/>
            <w:vAlign w:val="center"/>
          </w:tcPr>
          <w:p w:rsidR="00214982" w:rsidRDefault="0021498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214982" w:rsidRPr="00C14E82" w:rsidRDefault="0021498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17500" w:rsidTr="003F62D3">
        <w:trPr>
          <w:trHeight w:val="246"/>
          <w:jc w:val="center"/>
        </w:trPr>
        <w:tc>
          <w:tcPr>
            <w:tcW w:w="2306" w:type="dxa"/>
            <w:gridSpan w:val="5"/>
            <w:vMerge w:val="restart"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 xml:space="preserve">TQC </w:t>
            </w:r>
            <w:r w:rsidRPr="00876B1C">
              <w:rPr>
                <w:rFonts w:ascii="Times New Roman" w:hint="eastAsia"/>
                <w:sz w:val="22"/>
              </w:rPr>
              <w:t>題庫操作練習</w:t>
            </w:r>
          </w:p>
        </w:tc>
        <w:tc>
          <w:tcPr>
            <w:tcW w:w="2305" w:type="dxa"/>
            <w:gridSpan w:val="6"/>
          </w:tcPr>
          <w:p w:rsidR="00117500" w:rsidRPr="005865D1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投影片編輯及播放特效技能</w:t>
            </w:r>
            <w:r w:rsidRPr="00117500">
              <w:rPr>
                <w:rFonts w:ascii="Times New Roman" w:hint="eastAsia"/>
                <w:sz w:val="22"/>
              </w:rPr>
              <w:t>(102,104,106)</w:t>
            </w:r>
            <w:r w:rsidRPr="005865D1">
              <w:rPr>
                <w:rFonts w:ascii="Times New Roman" w:hint="eastAsia"/>
                <w:sz w:val="22"/>
              </w:rPr>
              <w:t xml:space="preserve"> 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 w:val="restart"/>
            <w:vAlign w:val="center"/>
          </w:tcPr>
          <w:p w:rsidR="00117500" w:rsidRPr="008C0D4A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  <w:sz w:val="22"/>
              </w:rPr>
            </w:pPr>
            <w:r w:rsidRPr="008C0D4A">
              <w:rPr>
                <w:rFonts w:eastAsia="標楷體"/>
                <w:sz w:val="22"/>
              </w:rPr>
              <w:t>資訊證照為本校共同之畢業門檻，期末請鼓勵學生報考檢定，並以相當比例檢定成績做為期末考成績，但請不要強迫以檢定結果作為是否被當與否的依據。</w:t>
            </w:r>
          </w:p>
          <w:p w:rsidR="00117500" w:rsidRPr="008C0D4A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</w:rPr>
            </w:pPr>
            <w:r w:rsidRPr="008C0D4A">
              <w:rPr>
                <w:rFonts w:eastAsia="標楷體"/>
                <w:sz w:val="22"/>
              </w:rPr>
              <w:t>學期結束請任課老師回報學生的報考情況以及考照通過率。</w:t>
            </w:r>
          </w:p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  <w:r w:rsidRPr="008C0D4A">
              <w:rPr>
                <w:rFonts w:eastAsia="標楷體"/>
                <w:sz w:val="22"/>
              </w:rPr>
              <w:t>報考率與通過率將做為未來之排課參考。</w:t>
            </w:r>
          </w:p>
        </w:tc>
      </w:tr>
      <w:tr w:rsidR="00117500" w:rsidRPr="00117500" w:rsidTr="003F62D3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5865D1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投影片編輯及播放特效技能</w:t>
            </w:r>
            <w:r w:rsidRPr="00117500">
              <w:rPr>
                <w:rFonts w:ascii="Times New Roman" w:hint="eastAsia"/>
                <w:sz w:val="22"/>
              </w:rPr>
              <w:t>(10</w:t>
            </w:r>
            <w:r>
              <w:rPr>
                <w:rFonts w:ascii="Times New Roman" w:hint="eastAsia"/>
                <w:sz w:val="22"/>
              </w:rPr>
              <w:t>8</w:t>
            </w:r>
            <w:r w:rsidRPr="00117500">
              <w:rPr>
                <w:rFonts w:ascii="Times New Roman" w:hint="eastAsia"/>
                <w:sz w:val="22"/>
              </w:rPr>
              <w:t>,1</w:t>
            </w:r>
            <w:r>
              <w:rPr>
                <w:rFonts w:ascii="Times New Roman" w:hint="eastAsia"/>
                <w:sz w:val="22"/>
              </w:rPr>
              <w:t>10</w:t>
            </w:r>
            <w:r w:rsidRPr="00117500">
              <w:rPr>
                <w:rFonts w:ascii="Times New Roman" w:hint="eastAsia"/>
                <w:sz w:val="22"/>
              </w:rPr>
              <w:t>)</w:t>
            </w:r>
            <w:r w:rsidRPr="005865D1">
              <w:rPr>
                <w:rFonts w:ascii="Times New Roman" w:hint="eastAsia"/>
                <w:sz w:val="22"/>
              </w:rPr>
              <w:t xml:space="preserve"> 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117500" w:rsidTr="003F62D3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5865D1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117500">
              <w:rPr>
                <w:rFonts w:ascii="Times New Roman" w:hint="eastAsia"/>
                <w:sz w:val="22"/>
              </w:rPr>
              <w:t>第一類小考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C14E82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117500" w:rsidRDefault="0011750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多媒體簡報製作與應用技能</w:t>
            </w:r>
            <w:r w:rsidRPr="00117500">
              <w:rPr>
                <w:rFonts w:ascii="Times New Roman" w:hint="eastAsia"/>
                <w:sz w:val="22"/>
              </w:rPr>
              <w:t>(402,404)</w:t>
            </w:r>
            <w:r w:rsidRPr="005865D1">
              <w:rPr>
                <w:rFonts w:ascii="Times New Roman" w:hint="eastAsia"/>
                <w:sz w:val="22"/>
              </w:rPr>
              <w:t xml:space="preserve"> 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C14E82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117500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多媒體簡報製作與應用技能</w:t>
            </w:r>
            <w:r w:rsidRPr="00117500">
              <w:rPr>
                <w:rFonts w:ascii="Times New Roman" w:hint="eastAsia"/>
                <w:sz w:val="22"/>
              </w:rPr>
              <w:t>(40</w:t>
            </w:r>
            <w:r>
              <w:rPr>
                <w:rFonts w:ascii="Times New Roman" w:hint="eastAsia"/>
                <w:sz w:val="22"/>
              </w:rPr>
              <w:t>6</w:t>
            </w:r>
            <w:r w:rsidRPr="00117500">
              <w:rPr>
                <w:rFonts w:ascii="Times New Roman" w:hint="eastAsia"/>
                <w:sz w:val="22"/>
              </w:rPr>
              <w:t>,40</w:t>
            </w:r>
            <w:r>
              <w:rPr>
                <w:rFonts w:ascii="Times New Roman" w:hint="eastAsia"/>
                <w:sz w:val="22"/>
              </w:rPr>
              <w:t>8</w:t>
            </w:r>
            <w:r w:rsidRPr="00117500">
              <w:rPr>
                <w:rFonts w:ascii="Times New Roman" w:hint="eastAsia"/>
                <w:sz w:val="22"/>
              </w:rPr>
              <w:t>)</w:t>
            </w:r>
            <w:r w:rsidRPr="005865D1">
              <w:rPr>
                <w:rFonts w:ascii="Times New Roman" w:hint="eastAsia"/>
                <w:sz w:val="22"/>
              </w:rPr>
              <w:t xml:space="preserve"> 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117500" w:rsidTr="003F62D3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117500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117500">
              <w:rPr>
                <w:rFonts w:ascii="Times New Roman" w:hint="eastAsia"/>
                <w:sz w:val="22"/>
              </w:rPr>
              <w:t>多媒體簡報製作與應用技能</w:t>
            </w:r>
            <w:r w:rsidRPr="00117500">
              <w:rPr>
                <w:rFonts w:ascii="Times New Roman" w:hint="eastAsia"/>
                <w:sz w:val="22"/>
              </w:rPr>
              <w:t>(4</w:t>
            </w:r>
            <w:r>
              <w:rPr>
                <w:rFonts w:ascii="Times New Roman" w:hint="eastAsia"/>
                <w:sz w:val="22"/>
              </w:rPr>
              <w:t>10</w:t>
            </w:r>
            <w:r w:rsidRPr="00117500">
              <w:rPr>
                <w:rFonts w:ascii="Times New Roman" w:hint="eastAsia"/>
                <w:sz w:val="22"/>
              </w:rPr>
              <w:t>)</w:t>
            </w:r>
            <w:r w:rsidRPr="005865D1">
              <w:rPr>
                <w:rFonts w:ascii="Times New Roman" w:hint="eastAsia"/>
                <w:sz w:val="22"/>
              </w:rPr>
              <w:t xml:space="preserve"> 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5865D1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117500">
              <w:rPr>
                <w:rFonts w:ascii="Times New Roman" w:hint="eastAsia"/>
                <w:sz w:val="22"/>
              </w:rPr>
              <w:t>第</w:t>
            </w:r>
            <w:r>
              <w:rPr>
                <w:rFonts w:ascii="Times New Roman" w:hint="eastAsia"/>
                <w:sz w:val="22"/>
              </w:rPr>
              <w:t>四</w:t>
            </w:r>
            <w:r w:rsidRPr="00117500">
              <w:rPr>
                <w:rFonts w:ascii="Times New Roman" w:hint="eastAsia"/>
                <w:sz w:val="22"/>
              </w:rPr>
              <w:t>類小考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117500" w:rsidRPr="00117500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Pr="00117500" w:rsidRDefault="00117500" w:rsidP="00117500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總複習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117500" w:rsidRPr="00C14E82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117500" w:rsidTr="0087649A">
        <w:trPr>
          <w:trHeight w:val="246"/>
          <w:jc w:val="center"/>
        </w:trPr>
        <w:tc>
          <w:tcPr>
            <w:tcW w:w="2306" w:type="dxa"/>
            <w:gridSpan w:val="5"/>
            <w:vMerge/>
            <w:vAlign w:val="center"/>
          </w:tcPr>
          <w:p w:rsidR="00117500" w:rsidRPr="00876B1C" w:rsidRDefault="00117500" w:rsidP="00876B1C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117500" w:rsidRDefault="0011750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期末考</w:t>
            </w:r>
          </w:p>
        </w:tc>
        <w:tc>
          <w:tcPr>
            <w:tcW w:w="2315" w:type="dxa"/>
            <w:gridSpan w:val="6"/>
            <w:vAlign w:val="center"/>
          </w:tcPr>
          <w:p w:rsidR="00117500" w:rsidRDefault="0011750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</w:tcPr>
          <w:p w:rsidR="00117500" w:rsidRPr="008C0D4A" w:rsidRDefault="00117500" w:rsidP="008C0D4A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</w:rPr>
            </w:pPr>
          </w:p>
        </w:tc>
      </w:tr>
      <w:tr w:rsidR="008C0D4A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8C0D4A" w:rsidRDefault="008C0D4A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8C0D4A" w:rsidRDefault="008C0D4A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8C0D4A" w:rsidRDefault="008C0D4A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8C0D4A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8C0D4A" w:rsidRDefault="008C0D4A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8C0D4A" w:rsidRDefault="008C0D4A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8C0D4A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8C0D4A" w:rsidRDefault="008C0D4A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8C0D4A" w:rsidRDefault="008C0D4A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8C0D4A" w:rsidRDefault="008C0D4A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8C0D4A" w:rsidRDefault="008C0D4A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8C0D4A" w:rsidRDefault="008C0D4A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C38DC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8C0D4A" w:rsidRDefault="008C0D4A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C38DC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8C0D4A" w:rsidRDefault="008C0D4A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C38DC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8C0D4A" w:rsidRDefault="008C0D4A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C38DC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207140" w:rsidTr="00431CB1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207140" w:rsidTr="00431CB1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207140" w:rsidRPr="00214982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14982">
              <w:rPr>
                <w:rFonts w:ascii="Times New Roman" w:hint="eastAsia"/>
                <w:b/>
                <w:szCs w:val="28"/>
              </w:rPr>
              <w:t>通識</w:t>
            </w:r>
            <w:r w:rsidRPr="00214982">
              <w:rPr>
                <w:rFonts w:ascii="Times New Roman"/>
                <w:b/>
                <w:szCs w:val="28"/>
              </w:rPr>
              <w:t>科目名稱：</w:t>
            </w:r>
            <w:r w:rsidRPr="00214982">
              <w:rPr>
                <w:rFonts w:ascii="Times New Roman" w:hint="eastAsia"/>
                <w:b/>
                <w:szCs w:val="28"/>
              </w:rPr>
              <w:t>資訊科技與應用</w:t>
            </w:r>
            <w:r w:rsidRPr="00207140">
              <w:rPr>
                <w:rFonts w:ascii="Times New Roman"/>
                <w:b/>
                <w:szCs w:val="28"/>
              </w:rPr>
              <w:t xml:space="preserve"> (</w:t>
            </w:r>
            <w:r w:rsidRPr="00207140">
              <w:rPr>
                <w:rFonts w:ascii="Times New Roman"/>
                <w:b/>
              </w:rPr>
              <w:t xml:space="preserve">TQC </w:t>
            </w:r>
            <w:r>
              <w:rPr>
                <w:rFonts w:ascii="Times New Roman" w:hint="eastAsia"/>
                <w:b/>
              </w:rPr>
              <w:t>Word</w:t>
            </w:r>
            <w:r w:rsidRPr="00207140">
              <w:rPr>
                <w:rFonts w:ascii="Times New Roman"/>
                <w:b/>
              </w:rPr>
              <w:t xml:space="preserve"> 2010</w:t>
            </w:r>
            <w:r w:rsidRPr="00207140">
              <w:rPr>
                <w:rFonts w:ascii="Times New Roman"/>
                <w:b/>
              </w:rPr>
              <w:t>實用級檢定班</w:t>
            </w:r>
            <w:r w:rsidRPr="00207140">
              <w:rPr>
                <w:rFonts w:ascii="Times New Roman"/>
                <w:b/>
                <w:szCs w:val="28"/>
              </w:rPr>
              <w:t>)</w:t>
            </w:r>
          </w:p>
          <w:p w:rsidR="00207140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214982">
              <w:rPr>
                <w:rFonts w:ascii="Times New Roman"/>
                <w:b/>
                <w:szCs w:val="28"/>
              </w:rPr>
              <w:t>英文科目名稱：</w:t>
            </w:r>
            <w:r w:rsidR="00EF1428">
              <w:rPr>
                <w:rFonts w:ascii="Times New Roman" w:hint="eastAsia"/>
                <w:b/>
                <w:szCs w:val="28"/>
              </w:rPr>
              <w:t>Information Technology and Application</w:t>
            </w:r>
          </w:p>
        </w:tc>
      </w:tr>
      <w:tr w:rsidR="00207140" w:rsidTr="00431CB1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104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上或下</w:t>
            </w:r>
            <w:r>
              <w:rPr>
                <w:b/>
                <w:bCs/>
              </w:rPr>
              <w:t>學期、</w:t>
            </w:r>
            <w:r w:rsidRPr="00B95578">
              <w:rPr>
                <w:rFonts w:ascii="Times New Roman" w:hint="eastAsia"/>
                <w:b/>
                <w:szCs w:val="28"/>
              </w:rPr>
              <w:t>2</w:t>
            </w:r>
            <w:r w:rsidRPr="00B95578">
              <w:rPr>
                <w:rFonts w:ascii="Times New Roman"/>
                <w:b/>
                <w:szCs w:val="28"/>
              </w:rPr>
              <w:t>學分</w:t>
            </w:r>
          </w:p>
        </w:tc>
      </w:tr>
      <w:tr w:rsidR="00207140" w:rsidTr="00431CB1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proofErr w:type="gramStart"/>
            <w:r>
              <w:rPr>
                <w:rFonts w:hAnsi="標楷體" w:hint="eastAsia"/>
                <w:b/>
                <w:bCs/>
              </w:rPr>
              <w:t>█</w:t>
            </w:r>
            <w:proofErr w:type="gramEnd"/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207140" w:rsidTr="00431CB1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>
              <w:rPr>
                <w:rFonts w:hint="eastAsia"/>
                <w:b/>
                <w:bCs/>
              </w:rPr>
              <w:t>無</w:t>
            </w:r>
          </w:p>
        </w:tc>
      </w:tr>
      <w:tr w:rsidR="00207140" w:rsidTr="00431CB1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207140" w:rsidTr="00431CB1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207140" w:rsidRPr="00734B0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4982">
              <w:rPr>
                <w:rFonts w:ascii="Times New Roman"/>
                <w:bCs/>
                <w:color w:val="FF0000"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214982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15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1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07140" w:rsidRPr="00214982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FF0000"/>
                <w:sz w:val="20"/>
              </w:rPr>
            </w:pPr>
            <w:r w:rsidRPr="00214982">
              <w:rPr>
                <w:rFonts w:ascii="Times New Roman" w:hint="eastAsia"/>
                <w:bCs/>
                <w:color w:val="FF0000"/>
                <w:sz w:val="20"/>
              </w:rPr>
              <w:t>15%</w:t>
            </w:r>
          </w:p>
        </w:tc>
      </w:tr>
      <w:tr w:rsidR="00207140" w:rsidTr="00431CB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207140" w:rsidRPr="00734B0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207140" w:rsidTr="00431CB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207140" w:rsidRPr="00734B0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4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6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07140" w:rsidRPr="0077724F" w:rsidRDefault="00207140" w:rsidP="00431CB1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int="eastAsia"/>
                <w:bCs/>
                <w:color w:val="FF0000"/>
                <w:sz w:val="20"/>
              </w:rPr>
              <w:t>5</w:t>
            </w:r>
            <w:r w:rsidRPr="00214982">
              <w:rPr>
                <w:rFonts w:ascii="Times New Roman"/>
                <w:bCs/>
                <w:color w:val="FF0000"/>
                <w:sz w:val="20"/>
              </w:rPr>
              <w:t>0%</w:t>
            </w:r>
          </w:p>
        </w:tc>
      </w:tr>
      <w:tr w:rsidR="00207140" w:rsidTr="00431CB1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207140" w:rsidRPr="001D5127" w:rsidRDefault="00207140" w:rsidP="00431CB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認知：</w:t>
            </w:r>
          </w:p>
          <w:p w:rsidR="00207140" w:rsidRDefault="00207140" w:rsidP="00431CB1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5608F3">
              <w:rPr>
                <w:rFonts w:eastAsia="標楷體" w:hint="eastAsia"/>
              </w:rPr>
              <w:t>使學生</w:t>
            </w:r>
            <w:r>
              <w:rPr>
                <w:rFonts w:eastAsia="標楷體" w:hint="eastAsia"/>
              </w:rPr>
              <w:t>具備</w:t>
            </w:r>
            <w:r w:rsidRPr="004431C3">
              <w:rPr>
                <w:rFonts w:eastAsia="標楷體" w:hint="eastAsia"/>
              </w:rPr>
              <w:t>對電腦軟體的基本認知</w:t>
            </w:r>
          </w:p>
          <w:p w:rsidR="00207140" w:rsidRPr="005608F3" w:rsidRDefault="00207140" w:rsidP="00431CB1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5608F3">
              <w:rPr>
                <w:rFonts w:eastAsia="標楷體" w:hint="eastAsia"/>
              </w:rPr>
              <w:t>使學生瞭解資訊科技的應用</w:t>
            </w:r>
            <w:r>
              <w:rPr>
                <w:rFonts w:ascii="標楷體" w:eastAsia="標楷體" w:hAnsi="標楷體" w:hint="eastAsia"/>
              </w:rPr>
              <w:t>，以</w:t>
            </w:r>
            <w:r w:rsidRPr="005608F3">
              <w:rPr>
                <w:rFonts w:eastAsia="標楷體" w:hint="eastAsia"/>
              </w:rPr>
              <w:t>及</w:t>
            </w:r>
            <w:r w:rsidRPr="005608F3">
              <w:rPr>
                <w:rFonts w:eastAsia="標楷體" w:hint="eastAsia"/>
              </w:rPr>
              <w:t>Internet</w:t>
            </w:r>
            <w:r w:rsidRPr="005608F3">
              <w:rPr>
                <w:rFonts w:eastAsia="標楷體" w:hint="eastAsia"/>
              </w:rPr>
              <w:t>網路</w:t>
            </w:r>
            <w:r>
              <w:rPr>
                <w:rFonts w:eastAsia="標楷體" w:hint="eastAsia"/>
              </w:rPr>
              <w:t>與</w:t>
            </w:r>
            <w:r w:rsidRPr="005608F3">
              <w:rPr>
                <w:rFonts w:eastAsia="標楷體" w:hint="eastAsia"/>
              </w:rPr>
              <w:t>Office</w:t>
            </w:r>
            <w:r w:rsidRPr="005608F3">
              <w:rPr>
                <w:rFonts w:eastAsia="標楷體" w:hint="eastAsia"/>
              </w:rPr>
              <w:t>軟體</w:t>
            </w:r>
            <w:r>
              <w:rPr>
                <w:rFonts w:eastAsia="標楷體" w:hint="eastAsia"/>
              </w:rPr>
              <w:t>的</w:t>
            </w:r>
            <w:r w:rsidRPr="005608F3">
              <w:rPr>
                <w:rFonts w:eastAsia="標楷體" w:hint="eastAsia"/>
              </w:rPr>
              <w:t>應用與操作</w:t>
            </w:r>
            <w:r w:rsidRPr="005608F3">
              <w:rPr>
                <w:rFonts w:eastAsia="標楷體"/>
              </w:rPr>
              <w:t>。</w:t>
            </w:r>
          </w:p>
          <w:p w:rsidR="00207140" w:rsidRPr="001D5127" w:rsidRDefault="00207140" w:rsidP="00431CB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情意：</w:t>
            </w:r>
          </w:p>
          <w:p w:rsidR="00207140" w:rsidRPr="001D5127" w:rsidRDefault="00207140" w:rsidP="00431CB1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hAnsi="標楷體"/>
              </w:rPr>
            </w:pPr>
            <w:r w:rsidRPr="001D5127">
              <w:rPr>
                <w:rFonts w:eastAsia="標楷體"/>
              </w:rPr>
              <w:t>培養學生</w:t>
            </w:r>
            <w:r w:rsidRPr="00876B1C">
              <w:rPr>
                <w:rFonts w:eastAsia="標楷體" w:hint="eastAsia"/>
              </w:rPr>
              <w:t>遵守智慧財產權相關法律</w:t>
            </w:r>
            <w:r w:rsidRPr="00876B1C">
              <w:rPr>
                <w:rFonts w:eastAsia="標楷體"/>
              </w:rPr>
              <w:t>的觀念</w:t>
            </w:r>
            <w:r w:rsidRPr="00876B1C">
              <w:rPr>
                <w:rFonts w:eastAsia="標楷體" w:hint="eastAsia"/>
              </w:rPr>
              <w:t>與態度。</w:t>
            </w:r>
          </w:p>
          <w:p w:rsidR="00207140" w:rsidRDefault="00207140" w:rsidP="00431CB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1D5127">
              <w:rPr>
                <w:rFonts w:hint="eastAsia"/>
                <w:sz w:val="24"/>
                <w:szCs w:val="24"/>
              </w:rPr>
              <w:t>技能:</w:t>
            </w:r>
          </w:p>
          <w:p w:rsidR="00207140" w:rsidRPr="00876B1C" w:rsidRDefault="00207140" w:rsidP="00431CB1">
            <w:pPr>
              <w:numPr>
                <w:ilvl w:val="0"/>
                <w:numId w:val="32"/>
              </w:num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 w:rsidRPr="00876B1C">
              <w:rPr>
                <w:rFonts w:eastAsia="標楷體"/>
                <w:bCs/>
              </w:rPr>
              <w:t>培養</w:t>
            </w:r>
            <w:r w:rsidRPr="001D5127">
              <w:rPr>
                <w:rFonts w:eastAsia="標楷體"/>
              </w:rPr>
              <w:t>學生</w:t>
            </w:r>
            <w:r w:rsidRPr="00876B1C">
              <w:rPr>
                <w:rFonts w:eastAsia="標楷體" w:hint="eastAsia"/>
              </w:rPr>
              <w:t>資料蒐集、處理、分析及操作之能力。</w:t>
            </w:r>
          </w:p>
          <w:p w:rsidR="00207140" w:rsidRPr="00876B1C" w:rsidRDefault="00207140" w:rsidP="00431CB1">
            <w:pPr>
              <w:widowControl/>
              <w:numPr>
                <w:ilvl w:val="0"/>
                <w:numId w:val="32"/>
              </w:numPr>
              <w:jc w:val="both"/>
              <w:rPr>
                <w:rFonts w:eastAsia="標楷體"/>
              </w:rPr>
            </w:pPr>
            <w:r w:rsidRPr="001D5127">
              <w:rPr>
                <w:rFonts w:eastAsia="標楷體"/>
              </w:rPr>
              <w:t>培養學生</w:t>
            </w:r>
            <w:r w:rsidRPr="00876B1C">
              <w:rPr>
                <w:rFonts w:eastAsia="標楷體" w:hint="eastAsia"/>
              </w:rPr>
              <w:t>應用數位技術進行資訊交換、搜尋與表達的能力。</w:t>
            </w:r>
          </w:p>
          <w:p w:rsidR="00207140" w:rsidRPr="00876B1C" w:rsidRDefault="00207140" w:rsidP="00431CB1">
            <w:pPr>
              <w:widowControl/>
              <w:numPr>
                <w:ilvl w:val="0"/>
                <w:numId w:val="32"/>
              </w:numPr>
              <w:jc w:val="both"/>
              <w:rPr>
                <w:rFonts w:ascii="標楷體"/>
              </w:rPr>
            </w:pPr>
            <w:r w:rsidRPr="00876B1C">
              <w:rPr>
                <w:rFonts w:eastAsia="標楷體" w:hint="eastAsia"/>
              </w:rPr>
              <w:t>建立學生數位化生活的基本能力。</w:t>
            </w:r>
          </w:p>
        </w:tc>
      </w:tr>
      <w:tr w:rsidR="00207140" w:rsidTr="00431CB1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207140" w:rsidRDefault="00207140" w:rsidP="00431CB1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207140" w:rsidTr="00431CB1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207140" w:rsidRDefault="00207140" w:rsidP="00431CB1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207140" w:rsidRDefault="00207140" w:rsidP="00431CB1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207140" w:rsidRDefault="00207140" w:rsidP="00431CB1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207140" w:rsidRDefault="00207140" w:rsidP="00431CB1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207140" w:rsidTr="00431CB1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207140" w:rsidRPr="0077724F" w:rsidRDefault="00207140" w:rsidP="00431CB1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D6CC8">
              <w:rPr>
                <w:rFonts w:hint="eastAsia"/>
                <w:sz w:val="22"/>
              </w:rPr>
              <w:t>資訊科技與現代生活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5865D1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瞭解資訊科技的應用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C0D4A"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207140" w:rsidRPr="007A454B" w:rsidRDefault="00207140" w:rsidP="00431CB1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A454B">
              <w:rPr>
                <w:rFonts w:hint="eastAsia"/>
                <w:sz w:val="22"/>
              </w:rPr>
              <w:t>學校資訊系統使用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5865D1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7A454B">
              <w:rPr>
                <w:rFonts w:hint="eastAsia"/>
                <w:sz w:val="22"/>
              </w:rPr>
              <w:t>學校資訊系統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07140" w:rsidRPr="0077724F" w:rsidRDefault="00207140" w:rsidP="00431CB1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D6CC8">
              <w:rPr>
                <w:rFonts w:hint="eastAsia"/>
                <w:sz w:val="22"/>
              </w:rPr>
              <w:t>資訊安全</w:t>
            </w:r>
            <w:r w:rsidRPr="00876B1C">
              <w:rPr>
                <w:rFonts w:ascii="Times New Roman" w:hint="eastAsia"/>
                <w:sz w:val="22"/>
              </w:rPr>
              <w:t>概說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77724F" w:rsidRDefault="00207140" w:rsidP="00431CB1">
            <w:pPr>
              <w:pStyle w:val="a3"/>
              <w:jc w:val="both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FD6CC8">
              <w:rPr>
                <w:rFonts w:hint="eastAsia"/>
                <w:sz w:val="22"/>
              </w:rPr>
              <w:t>資訊安全</w:t>
            </w:r>
            <w:r w:rsidRPr="005865D1">
              <w:rPr>
                <w:rFonts w:ascii="Times New Roman" w:hint="eastAsia"/>
                <w:sz w:val="22"/>
              </w:rPr>
              <w:t>的</w:t>
            </w:r>
            <w:r>
              <w:rPr>
                <w:rFonts w:ascii="Times New Roman" w:hint="eastAsia"/>
                <w:sz w:val="22"/>
              </w:rPr>
              <w:t>重要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8C0D4A"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/>
                <w:sz w:val="22"/>
              </w:rPr>
              <w:t>Gmail</w:t>
            </w:r>
            <w:r w:rsidRPr="00876B1C">
              <w:rPr>
                <w:rFonts w:ascii="Times New Roman"/>
                <w:sz w:val="22"/>
              </w:rPr>
              <w:t>電子郵件</w:t>
            </w:r>
            <w:r w:rsidRPr="007A454B">
              <w:rPr>
                <w:rFonts w:hint="eastAsia"/>
                <w:sz w:val="22"/>
              </w:rPr>
              <w:t>使用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5865D1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5865D1">
              <w:rPr>
                <w:rFonts w:ascii="Times New Roman" w:hint="eastAsia"/>
                <w:sz w:val="22"/>
              </w:rPr>
              <w:t xml:space="preserve"> Gmail</w:t>
            </w:r>
            <w:r w:rsidRPr="005865D1">
              <w:rPr>
                <w:rFonts w:ascii="Times New Roman" w:hint="eastAsia"/>
                <w:sz w:val="22"/>
              </w:rPr>
              <w:t>電子郵件的操作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7A454B">
              <w:rPr>
                <w:rFonts w:ascii="Times New Roman" w:hint="eastAsia"/>
                <w:sz w:val="22"/>
              </w:rPr>
              <w:t>壓縮、解壓縮檔案</w:t>
            </w:r>
            <w:r>
              <w:rPr>
                <w:rFonts w:ascii="Times New Roman" w:hint="eastAsia"/>
                <w:sz w:val="22"/>
              </w:rPr>
              <w:t>介紹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5865D1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練習</w:t>
            </w:r>
            <w:r w:rsidRPr="007A454B">
              <w:rPr>
                <w:rFonts w:ascii="Times New Roman" w:hint="eastAsia"/>
                <w:sz w:val="22"/>
              </w:rPr>
              <w:t>壓縮、解壓縮檔案</w:t>
            </w:r>
            <w:r w:rsidRPr="005865D1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>通訊網路概說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5865D1">
              <w:rPr>
                <w:rFonts w:ascii="Times New Roman" w:hint="eastAsia"/>
                <w:sz w:val="22"/>
              </w:rPr>
              <w:t>Internet</w:t>
            </w:r>
            <w:r w:rsidRPr="005865D1">
              <w:rPr>
                <w:rFonts w:ascii="Times New Roman" w:hint="eastAsia"/>
                <w:sz w:val="22"/>
              </w:rPr>
              <w:t>網際網路</w:t>
            </w:r>
            <w:r w:rsidRPr="005608F3">
              <w:rPr>
                <w:rFonts w:ascii="Times New Roman" w:hint="eastAsia"/>
                <w:sz w:val="24"/>
              </w:rPr>
              <w:t>應用與操作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207140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07140" w:rsidTr="00431CB1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>Office</w:t>
            </w:r>
            <w:r w:rsidRPr="00876B1C">
              <w:rPr>
                <w:rFonts w:ascii="Times New Roman" w:hint="eastAsia"/>
                <w:sz w:val="22"/>
              </w:rPr>
              <w:t>軟體介紹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876B1C" w:rsidRDefault="00207140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5865D1">
              <w:rPr>
                <w:rFonts w:ascii="Times New Roman" w:hint="eastAsia"/>
                <w:sz w:val="22"/>
              </w:rPr>
              <w:t>瞭解</w:t>
            </w:r>
            <w:r w:rsidRPr="005865D1">
              <w:rPr>
                <w:rFonts w:ascii="Times New Roman" w:hint="eastAsia"/>
                <w:sz w:val="22"/>
              </w:rPr>
              <w:t>Office</w:t>
            </w:r>
            <w:r w:rsidRPr="005865D1">
              <w:rPr>
                <w:rFonts w:ascii="Times New Roman" w:hint="eastAsia"/>
                <w:sz w:val="22"/>
              </w:rPr>
              <w:t>軟體</w:t>
            </w:r>
            <w:r w:rsidRPr="005608F3">
              <w:rPr>
                <w:rFonts w:ascii="Times New Roman" w:hint="eastAsia"/>
                <w:sz w:val="24"/>
              </w:rPr>
              <w:t>應用與操作</w:t>
            </w:r>
          </w:p>
        </w:tc>
        <w:tc>
          <w:tcPr>
            <w:tcW w:w="2315" w:type="dxa"/>
            <w:gridSpan w:val="6"/>
            <w:vAlign w:val="center"/>
          </w:tcPr>
          <w:p w:rsidR="00207140" w:rsidRPr="008C0D4A" w:rsidRDefault="00B05D4E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207140" w:rsidRPr="00C14E82" w:rsidRDefault="00207140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5865D1">
              <w:rPr>
                <w:rFonts w:ascii="Times New Roman" w:hint="eastAsia"/>
                <w:sz w:val="22"/>
              </w:rPr>
              <w:t>PowerPoint</w:t>
            </w:r>
            <w:r>
              <w:rPr>
                <w:rFonts w:ascii="Times New Roman" w:hint="eastAsia"/>
                <w:sz w:val="22"/>
              </w:rPr>
              <w:t xml:space="preserve"> </w:t>
            </w:r>
            <w:r w:rsidRPr="00010015">
              <w:rPr>
                <w:rFonts w:ascii="Times New Roman" w:hint="eastAsia"/>
                <w:sz w:val="22"/>
              </w:rPr>
              <w:t>2010</w:t>
            </w:r>
            <w:r>
              <w:rPr>
                <w:rFonts w:ascii="Times New Roman" w:hint="eastAsia"/>
                <w:sz w:val="22"/>
              </w:rPr>
              <w:t>和</w:t>
            </w:r>
            <w:r>
              <w:rPr>
                <w:rFonts w:ascii="Times New Roman" w:hint="eastAsia"/>
                <w:sz w:val="22"/>
              </w:rPr>
              <w:t>Excel 2010</w:t>
            </w:r>
            <w:r w:rsidRPr="00876B1C">
              <w:rPr>
                <w:rFonts w:ascii="Times New Roman" w:hint="eastAsia"/>
                <w:sz w:val="22"/>
              </w:rPr>
              <w:t>的</w:t>
            </w:r>
            <w:r>
              <w:rPr>
                <w:rFonts w:ascii="Times New Roman" w:hint="eastAsia"/>
                <w:sz w:val="22"/>
              </w:rPr>
              <w:t>基本操作</w:t>
            </w:r>
          </w:p>
        </w:tc>
      </w:tr>
      <w:tr w:rsidR="00B05D4E" w:rsidTr="006E2D6E">
        <w:trPr>
          <w:trHeight w:val="246"/>
          <w:jc w:val="center"/>
        </w:trPr>
        <w:tc>
          <w:tcPr>
            <w:tcW w:w="2306" w:type="dxa"/>
            <w:gridSpan w:val="5"/>
          </w:tcPr>
          <w:p w:rsidR="00B05D4E" w:rsidRPr="00021339" w:rsidRDefault="00B05D4E" w:rsidP="00B05D4E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Word</w:t>
            </w:r>
            <w:r w:rsidRPr="00021339">
              <w:rPr>
                <w:rFonts w:ascii="Times New Roman" w:hint="eastAsia"/>
                <w:sz w:val="22"/>
              </w:rPr>
              <w:t>文件內容的基本操作、字元、段落格式</w:t>
            </w:r>
            <w:r w:rsidRPr="00021339">
              <w:rPr>
                <w:rFonts w:ascii="Times New Roman" w:hint="eastAsia"/>
                <w:sz w:val="22"/>
              </w:rPr>
              <w:lastRenderedPageBreak/>
              <w:t>設定</w:t>
            </w:r>
          </w:p>
        </w:tc>
        <w:tc>
          <w:tcPr>
            <w:tcW w:w="2305" w:type="dxa"/>
            <w:gridSpan w:val="6"/>
            <w:vAlign w:val="center"/>
          </w:tcPr>
          <w:p w:rsidR="00B05D4E" w:rsidRPr="00021339" w:rsidRDefault="00B05D4E" w:rsidP="00B05D4E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lastRenderedPageBreak/>
              <w:t>練習文件內容的基本操作、字元、段落格</w:t>
            </w:r>
            <w:r w:rsidRPr="00021339">
              <w:rPr>
                <w:rFonts w:ascii="Times New Roman" w:hint="eastAsia"/>
                <w:sz w:val="22"/>
              </w:rPr>
              <w:lastRenderedPageBreak/>
              <w:t>式設定的操作</w:t>
            </w:r>
          </w:p>
        </w:tc>
        <w:tc>
          <w:tcPr>
            <w:tcW w:w="2315" w:type="dxa"/>
            <w:gridSpan w:val="6"/>
            <w:vAlign w:val="center"/>
          </w:tcPr>
          <w:p w:rsidR="00B05D4E" w:rsidRPr="008C0D4A" w:rsidRDefault="00B05D4E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B05D4E" w:rsidRPr="00C14E82" w:rsidRDefault="00B05D4E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B05D4E" w:rsidTr="00431CB1">
        <w:trPr>
          <w:trHeight w:val="246"/>
          <w:jc w:val="center"/>
        </w:trPr>
        <w:tc>
          <w:tcPr>
            <w:tcW w:w="2306" w:type="dxa"/>
            <w:gridSpan w:val="5"/>
          </w:tcPr>
          <w:p w:rsidR="00B05D4E" w:rsidRPr="00021339" w:rsidRDefault="00B05D4E" w:rsidP="00B05D4E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lastRenderedPageBreak/>
              <w:t>表格、圖形物件</w:t>
            </w:r>
          </w:p>
        </w:tc>
        <w:tc>
          <w:tcPr>
            <w:tcW w:w="2305" w:type="dxa"/>
            <w:gridSpan w:val="6"/>
          </w:tcPr>
          <w:p w:rsidR="00B05D4E" w:rsidRPr="00021339" w:rsidRDefault="00B05D4E" w:rsidP="00B05D4E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練習表格、圖形物件的操作</w:t>
            </w:r>
          </w:p>
        </w:tc>
        <w:tc>
          <w:tcPr>
            <w:tcW w:w="2315" w:type="dxa"/>
            <w:gridSpan w:val="6"/>
            <w:vAlign w:val="center"/>
          </w:tcPr>
          <w:p w:rsidR="00B05D4E" w:rsidRPr="008C0D4A" w:rsidRDefault="00B05D4E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B05D4E" w:rsidRPr="00C14E82" w:rsidRDefault="00B05D4E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C330A1" w:rsidTr="00431CB1">
        <w:trPr>
          <w:trHeight w:val="246"/>
          <w:jc w:val="center"/>
        </w:trPr>
        <w:tc>
          <w:tcPr>
            <w:tcW w:w="2306" w:type="dxa"/>
            <w:gridSpan w:val="5"/>
            <w:vMerge w:val="restart"/>
          </w:tcPr>
          <w:p w:rsidR="00C330A1" w:rsidRPr="00021339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876B1C">
              <w:rPr>
                <w:rFonts w:ascii="Times New Roman" w:hint="eastAsia"/>
                <w:sz w:val="22"/>
              </w:rPr>
              <w:t xml:space="preserve">TQC </w:t>
            </w:r>
            <w:r w:rsidRPr="00876B1C">
              <w:rPr>
                <w:rFonts w:ascii="Times New Roman" w:hint="eastAsia"/>
                <w:sz w:val="22"/>
              </w:rPr>
              <w:t>題庫操作練習</w:t>
            </w:r>
          </w:p>
        </w:tc>
        <w:tc>
          <w:tcPr>
            <w:tcW w:w="2305" w:type="dxa"/>
            <w:gridSpan w:val="6"/>
          </w:tcPr>
          <w:p w:rsidR="00C330A1" w:rsidRPr="00021339" w:rsidRDefault="00C330A1" w:rsidP="00B05D4E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練習文件之段落處理</w:t>
            </w:r>
            <w:r w:rsidRPr="00021339">
              <w:rPr>
                <w:rFonts w:ascii="Times New Roman" w:hint="eastAsia"/>
                <w:sz w:val="22"/>
              </w:rPr>
              <w:t xml:space="preserve">(202,204)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C330A1" w:rsidRPr="00C14E82" w:rsidRDefault="00C330A1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C330A1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021339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021339" w:rsidRDefault="00C330A1" w:rsidP="00C330A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練習文件之段落處理</w:t>
            </w:r>
            <w:r w:rsidRPr="00021339">
              <w:rPr>
                <w:rFonts w:ascii="Times New Roman" w:hint="eastAsia"/>
                <w:sz w:val="22"/>
              </w:rPr>
              <w:t xml:space="preserve">(206,208)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C330A1" w:rsidRPr="00C14E82" w:rsidRDefault="00C330A1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C330A1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5865D1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期中考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C330A1" w:rsidRPr="00C14E82" w:rsidRDefault="00C330A1" w:rsidP="00431CB1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C330A1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5865D1" w:rsidRDefault="00C330A1" w:rsidP="00C330A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練習文件之段落處理及表格設計</w:t>
            </w:r>
            <w:r w:rsidRPr="00021339">
              <w:rPr>
                <w:rFonts w:ascii="Times New Roman" w:hint="eastAsia"/>
                <w:sz w:val="22"/>
              </w:rPr>
              <w:t xml:space="preserve">(210, 302)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 w:val="restart"/>
            <w:vAlign w:val="center"/>
          </w:tcPr>
          <w:p w:rsidR="00C330A1" w:rsidRPr="008C0D4A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  <w:sz w:val="22"/>
              </w:rPr>
            </w:pPr>
            <w:r w:rsidRPr="008C0D4A">
              <w:rPr>
                <w:rFonts w:eastAsia="標楷體"/>
                <w:sz w:val="22"/>
              </w:rPr>
              <w:t>資訊證照為本校共同之畢業門檻，期末請鼓勵學生報考檢定，並以相當比例檢定成績做為期末考成績，但請不要強迫以檢定結果作為是否被當與否的依據。</w:t>
            </w:r>
          </w:p>
          <w:p w:rsidR="00C330A1" w:rsidRPr="008C0D4A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</w:rPr>
            </w:pPr>
            <w:r w:rsidRPr="008C0D4A">
              <w:rPr>
                <w:rFonts w:eastAsia="標楷體"/>
                <w:sz w:val="22"/>
              </w:rPr>
              <w:t>學期結束請任課老師回報學生的報考情況以及考照通過率。</w:t>
            </w:r>
          </w:p>
          <w:p w:rsidR="00C330A1" w:rsidRPr="00C14E82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  <w:r w:rsidRPr="008C0D4A">
              <w:rPr>
                <w:rFonts w:eastAsia="標楷體"/>
                <w:sz w:val="22"/>
              </w:rPr>
              <w:t>報考率與通過率將做為未來之排課參考。</w:t>
            </w:r>
          </w:p>
        </w:tc>
      </w:tr>
      <w:tr w:rsidR="00C330A1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5865D1" w:rsidRDefault="00F168D2" w:rsidP="00F168D2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練習文件之表格設計</w:t>
            </w:r>
            <w:r w:rsidRPr="00021339">
              <w:rPr>
                <w:rFonts w:ascii="Times New Roman" w:hint="eastAsia"/>
                <w:sz w:val="22"/>
              </w:rPr>
              <w:t xml:space="preserve">(304, 306)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C330A1" w:rsidRPr="00C14E82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C330A1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5865D1" w:rsidRDefault="00F168D2" w:rsidP="00F168D2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練習文件之表格設計</w:t>
            </w:r>
            <w:r w:rsidRPr="00021339">
              <w:rPr>
                <w:rFonts w:ascii="Times New Roman" w:hint="eastAsia"/>
                <w:sz w:val="22"/>
              </w:rPr>
              <w:t xml:space="preserve">(308, 310)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C330A1" w:rsidRPr="00C14E82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C330A1" w:rsidRPr="00C14E82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117500" w:rsidRDefault="00210287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第二、三類小考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C330A1" w:rsidRPr="00C14E82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210287" w:rsidRPr="00C14E82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210287" w:rsidRPr="00117500" w:rsidRDefault="00210287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210287" w:rsidRPr="00021339" w:rsidRDefault="00210287" w:rsidP="00210287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</w:t>
            </w:r>
            <w:r w:rsidRPr="00021339">
              <w:rPr>
                <w:rFonts w:ascii="Times New Roman" w:hint="eastAsia"/>
                <w:sz w:val="22"/>
              </w:rPr>
              <w:t>TQC Word</w:t>
            </w:r>
            <w:r w:rsidRPr="00021339">
              <w:rPr>
                <w:rFonts w:ascii="Times New Roman" w:hint="eastAsia"/>
                <w:sz w:val="22"/>
              </w:rPr>
              <w:t>單頁文件製作</w:t>
            </w:r>
            <w:r w:rsidRPr="00021339">
              <w:rPr>
                <w:rFonts w:ascii="Times New Roman" w:hint="eastAsia"/>
                <w:sz w:val="22"/>
              </w:rPr>
              <w:t xml:space="preserve">(402,404)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210287" w:rsidRDefault="00210287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210287" w:rsidRPr="00C14E82" w:rsidRDefault="00210287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210287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210287" w:rsidRPr="00117500" w:rsidRDefault="00210287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210287" w:rsidRPr="00021339" w:rsidRDefault="00210287" w:rsidP="00210287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</w:t>
            </w:r>
            <w:r w:rsidRPr="00021339">
              <w:rPr>
                <w:rFonts w:ascii="Times New Roman" w:hint="eastAsia"/>
                <w:sz w:val="22"/>
              </w:rPr>
              <w:t>TQC Word</w:t>
            </w:r>
            <w:r w:rsidRPr="00021339">
              <w:rPr>
                <w:rFonts w:ascii="Times New Roman" w:hint="eastAsia"/>
                <w:sz w:val="22"/>
              </w:rPr>
              <w:t>單頁文件製作</w:t>
            </w:r>
            <w:r w:rsidRPr="00021339">
              <w:rPr>
                <w:rFonts w:ascii="Times New Roman" w:hint="eastAsia"/>
                <w:sz w:val="22"/>
              </w:rPr>
              <w:t xml:space="preserve">(406,408)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</w:p>
        </w:tc>
        <w:tc>
          <w:tcPr>
            <w:tcW w:w="2315" w:type="dxa"/>
            <w:gridSpan w:val="6"/>
            <w:vAlign w:val="center"/>
          </w:tcPr>
          <w:p w:rsidR="00210287" w:rsidRDefault="00210287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210287" w:rsidRPr="00C14E82" w:rsidRDefault="00210287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210287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210287" w:rsidRPr="00117500" w:rsidRDefault="00210287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210287" w:rsidRPr="00021339" w:rsidRDefault="00210287" w:rsidP="00210287">
            <w:pPr>
              <w:pStyle w:val="a3"/>
              <w:jc w:val="both"/>
              <w:rPr>
                <w:rFonts w:ascii="Times New Roman"/>
                <w:sz w:val="22"/>
              </w:rPr>
            </w:pPr>
            <w:r w:rsidRPr="00021339">
              <w:rPr>
                <w:rFonts w:ascii="Times New Roman" w:hint="eastAsia"/>
                <w:sz w:val="22"/>
              </w:rPr>
              <w:t>練習</w:t>
            </w:r>
            <w:r w:rsidRPr="00021339">
              <w:rPr>
                <w:rFonts w:ascii="Times New Roman" w:hint="eastAsia"/>
                <w:sz w:val="22"/>
              </w:rPr>
              <w:t>TQC Word</w:t>
            </w:r>
            <w:r w:rsidRPr="00021339">
              <w:rPr>
                <w:rFonts w:ascii="Times New Roman" w:hint="eastAsia"/>
                <w:sz w:val="22"/>
              </w:rPr>
              <w:t>單頁文件製作</w:t>
            </w:r>
            <w:r w:rsidRPr="00021339">
              <w:rPr>
                <w:rFonts w:ascii="Times New Roman" w:hint="eastAsia"/>
                <w:sz w:val="22"/>
              </w:rPr>
              <w:t xml:space="preserve">(410) </w:t>
            </w:r>
            <w:r w:rsidRPr="00021339">
              <w:rPr>
                <w:rFonts w:ascii="Times New Roman" w:hint="eastAsia"/>
                <w:sz w:val="22"/>
              </w:rPr>
              <w:t>的操作</w:t>
            </w:r>
            <w:r w:rsidRPr="00021339">
              <w:rPr>
                <w:rFonts w:ascii="Times New Roman" w:hint="eastAsia"/>
                <w:sz w:val="22"/>
              </w:rPr>
              <w:t>+</w:t>
            </w:r>
            <w:r w:rsidRPr="00021339">
              <w:rPr>
                <w:rFonts w:ascii="Times New Roman" w:hint="eastAsia"/>
                <w:sz w:val="22"/>
              </w:rPr>
              <w:t>第四類小考</w:t>
            </w:r>
          </w:p>
        </w:tc>
        <w:tc>
          <w:tcPr>
            <w:tcW w:w="2315" w:type="dxa"/>
            <w:gridSpan w:val="6"/>
            <w:vAlign w:val="center"/>
          </w:tcPr>
          <w:p w:rsidR="00210287" w:rsidRDefault="00210287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210287" w:rsidRPr="00C14E82" w:rsidRDefault="00210287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C330A1" w:rsidRPr="00117500" w:rsidTr="00431CB1">
        <w:trPr>
          <w:trHeight w:val="246"/>
          <w:jc w:val="center"/>
        </w:trPr>
        <w:tc>
          <w:tcPr>
            <w:tcW w:w="2306" w:type="dxa"/>
            <w:gridSpan w:val="5"/>
            <w:vMerge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Pr="00117500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總複習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  <w:vAlign w:val="center"/>
          </w:tcPr>
          <w:p w:rsidR="00C330A1" w:rsidRPr="00C14E82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b/>
              </w:rPr>
            </w:pPr>
          </w:p>
        </w:tc>
      </w:tr>
      <w:tr w:rsidR="00C330A1" w:rsidTr="00431CB1">
        <w:trPr>
          <w:trHeight w:val="246"/>
          <w:jc w:val="center"/>
        </w:trPr>
        <w:tc>
          <w:tcPr>
            <w:tcW w:w="2306" w:type="dxa"/>
            <w:gridSpan w:val="5"/>
            <w:vMerge/>
            <w:vAlign w:val="center"/>
          </w:tcPr>
          <w:p w:rsidR="00C330A1" w:rsidRPr="00876B1C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gridSpan w:val="6"/>
          </w:tcPr>
          <w:p w:rsidR="00C330A1" w:rsidRDefault="00C330A1" w:rsidP="00431CB1">
            <w:pPr>
              <w:pStyle w:val="a3"/>
              <w:jc w:val="both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期末考</w:t>
            </w:r>
          </w:p>
        </w:tc>
        <w:tc>
          <w:tcPr>
            <w:tcW w:w="2315" w:type="dxa"/>
            <w:gridSpan w:val="6"/>
            <w:vAlign w:val="center"/>
          </w:tcPr>
          <w:p w:rsidR="00C330A1" w:rsidRDefault="00C330A1" w:rsidP="00431CB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Merge/>
          </w:tcPr>
          <w:p w:rsidR="00C330A1" w:rsidRPr="008C0D4A" w:rsidRDefault="00C330A1" w:rsidP="00431CB1">
            <w:pPr>
              <w:numPr>
                <w:ilvl w:val="0"/>
                <w:numId w:val="34"/>
              </w:numPr>
              <w:ind w:left="191" w:hanging="284"/>
              <w:jc w:val="both"/>
              <w:rPr>
                <w:rFonts w:eastAsia="標楷體"/>
              </w:rPr>
            </w:pPr>
          </w:p>
        </w:tc>
      </w:tr>
      <w:tr w:rsidR="00C330A1" w:rsidTr="00431CB1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C330A1" w:rsidRDefault="00C330A1" w:rsidP="00431CB1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C330A1" w:rsidRDefault="00C330A1" w:rsidP="00431CB1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C330A1" w:rsidRDefault="00C330A1" w:rsidP="00431CB1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C330A1" w:rsidTr="00431CB1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C330A1" w:rsidTr="00431CB1">
        <w:trPr>
          <w:trHeight w:val="350"/>
          <w:jc w:val="center"/>
        </w:trPr>
        <w:tc>
          <w:tcPr>
            <w:tcW w:w="7652" w:type="dxa"/>
            <w:gridSpan w:val="19"/>
          </w:tcPr>
          <w:p w:rsidR="00C330A1" w:rsidRDefault="00C330A1" w:rsidP="00431CB1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C330A1" w:rsidRDefault="00C330A1" w:rsidP="00431CB1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C330A1" w:rsidRDefault="00C330A1" w:rsidP="00431CB1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C330A1" w:rsidRDefault="00C330A1" w:rsidP="00431CB1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21339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21339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21339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330A1" w:rsidRDefault="00C330A1" w:rsidP="00431CB1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21339" w:rsidRPr="00320C20">
              <w:rPr>
                <w:rFonts w:ascii="Times New Roman"/>
                <w:sz w:val="24"/>
                <w:szCs w:val="24"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187" w:rsidRDefault="004D1187" w:rsidP="00894AB5">
      <w:r>
        <w:separator/>
      </w:r>
    </w:p>
  </w:endnote>
  <w:endnote w:type="continuationSeparator" w:id="0">
    <w:p w:rsidR="004D1187" w:rsidRDefault="004D1187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14C4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187" w:rsidRDefault="004D1187" w:rsidP="00894AB5">
      <w:r>
        <w:separator/>
      </w:r>
    </w:p>
  </w:footnote>
  <w:footnote w:type="continuationSeparator" w:id="0">
    <w:p w:rsidR="004D1187" w:rsidRDefault="004D1187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C437464"/>
    <w:multiLevelType w:val="hybridMultilevel"/>
    <w:tmpl w:val="D4AC838C"/>
    <w:lvl w:ilvl="0" w:tplc="37C02CC6">
      <w:start w:val="1"/>
      <w:numFmt w:val="bullet"/>
      <w:lvlText w:val="‧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D80385D"/>
    <w:multiLevelType w:val="hybridMultilevel"/>
    <w:tmpl w:val="71C647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68486049"/>
    <w:multiLevelType w:val="hybridMultilevel"/>
    <w:tmpl w:val="6AB4FFDC"/>
    <w:lvl w:ilvl="0" w:tplc="BE16D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2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3">
    <w:nsid w:val="7D311927"/>
    <w:multiLevelType w:val="hybridMultilevel"/>
    <w:tmpl w:val="CA18AF7C"/>
    <w:lvl w:ilvl="0" w:tplc="BE16D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32"/>
  </w:num>
  <w:num w:numId="3">
    <w:abstractNumId w:val="12"/>
  </w:num>
  <w:num w:numId="4">
    <w:abstractNumId w:val="28"/>
  </w:num>
  <w:num w:numId="5">
    <w:abstractNumId w:val="3"/>
  </w:num>
  <w:num w:numId="6">
    <w:abstractNumId w:val="9"/>
  </w:num>
  <w:num w:numId="7">
    <w:abstractNumId w:val="18"/>
  </w:num>
  <w:num w:numId="8">
    <w:abstractNumId w:val="7"/>
  </w:num>
  <w:num w:numId="9">
    <w:abstractNumId w:val="31"/>
  </w:num>
  <w:num w:numId="10">
    <w:abstractNumId w:val="22"/>
  </w:num>
  <w:num w:numId="11">
    <w:abstractNumId w:val="24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10"/>
  </w:num>
  <w:num w:numId="20">
    <w:abstractNumId w:val="16"/>
  </w:num>
  <w:num w:numId="21">
    <w:abstractNumId w:val="25"/>
  </w:num>
  <w:num w:numId="22">
    <w:abstractNumId w:val="20"/>
  </w:num>
  <w:num w:numId="23">
    <w:abstractNumId w:val="29"/>
  </w:num>
  <w:num w:numId="24">
    <w:abstractNumId w:val="2"/>
  </w:num>
  <w:num w:numId="25">
    <w:abstractNumId w:val="19"/>
  </w:num>
  <w:num w:numId="26">
    <w:abstractNumId w:val="26"/>
  </w:num>
  <w:num w:numId="27">
    <w:abstractNumId w:val="17"/>
  </w:num>
  <w:num w:numId="28">
    <w:abstractNumId w:val="14"/>
  </w:num>
  <w:num w:numId="29">
    <w:abstractNumId w:val="30"/>
  </w:num>
  <w:num w:numId="30">
    <w:abstractNumId w:val="5"/>
  </w:num>
  <w:num w:numId="31">
    <w:abstractNumId w:val="33"/>
  </w:num>
  <w:num w:numId="32">
    <w:abstractNumId w:val="8"/>
  </w:num>
  <w:num w:numId="33">
    <w:abstractNumId w:val="23"/>
  </w:num>
  <w:num w:numId="34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10015"/>
    <w:rsid w:val="00021339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17500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2458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07140"/>
    <w:rsid w:val="00210287"/>
    <w:rsid w:val="00214982"/>
    <w:rsid w:val="0021626E"/>
    <w:rsid w:val="0022453F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431C3"/>
    <w:rsid w:val="004509F3"/>
    <w:rsid w:val="004533CE"/>
    <w:rsid w:val="0045462B"/>
    <w:rsid w:val="0046188F"/>
    <w:rsid w:val="004A12B4"/>
    <w:rsid w:val="004D1187"/>
    <w:rsid w:val="004D70E6"/>
    <w:rsid w:val="004E1C32"/>
    <w:rsid w:val="004F195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08F3"/>
    <w:rsid w:val="00562183"/>
    <w:rsid w:val="0057571B"/>
    <w:rsid w:val="00576DDA"/>
    <w:rsid w:val="00582EE0"/>
    <w:rsid w:val="005865D1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098C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14C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A454B"/>
    <w:rsid w:val="007B788F"/>
    <w:rsid w:val="007C38DC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76B1C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0D4A"/>
    <w:rsid w:val="008C1D90"/>
    <w:rsid w:val="008C7A64"/>
    <w:rsid w:val="008D23D1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05D4E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95578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30A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EF1428"/>
    <w:rsid w:val="00F01624"/>
    <w:rsid w:val="00F12F11"/>
    <w:rsid w:val="00F168D2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8C12E-7F2E-47EE-A37B-BB5EAD70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499</Words>
  <Characters>2849</Characters>
  <Application>Microsoft Office Word</Application>
  <DocSecurity>0</DocSecurity>
  <Lines>23</Lines>
  <Paragraphs>6</Paragraphs>
  <ScaleCrop>false</ScaleCrop>
  <Company>npit</Company>
  <LinksUpToDate>false</LinksUpToDate>
  <CharactersWithSpaces>3342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3</cp:revision>
  <cp:lastPrinted>2013-12-12T06:54:00Z</cp:lastPrinted>
  <dcterms:created xsi:type="dcterms:W3CDTF">2015-04-12T15:17:00Z</dcterms:created>
  <dcterms:modified xsi:type="dcterms:W3CDTF">2015-04-13T00:52:00Z</dcterms:modified>
</cp:coreProperties>
</file>