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bookmarkStart w:id="6" w:name="_GoBack"/>
      <w:bookmarkEnd w:id="6"/>
      <w:r w:rsidRPr="008B7C7E">
        <w:rPr>
          <w:rFonts w:ascii="Times New Roman" w:eastAsia="標楷體" w:hAnsi="標楷體"/>
          <w:sz w:val="24"/>
          <w:szCs w:val="24"/>
        </w:rPr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4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7"/>
        <w:gridCol w:w="330"/>
        <w:gridCol w:w="505"/>
        <w:gridCol w:w="156"/>
        <w:gridCol w:w="349"/>
        <w:gridCol w:w="505"/>
        <w:gridCol w:w="505"/>
        <w:gridCol w:w="505"/>
        <w:gridCol w:w="505"/>
        <w:gridCol w:w="1010"/>
        <w:gridCol w:w="32"/>
        <w:gridCol w:w="236"/>
        <w:gridCol w:w="505"/>
        <w:gridCol w:w="237"/>
        <w:gridCol w:w="268"/>
        <w:gridCol w:w="29"/>
        <w:gridCol w:w="144"/>
        <w:gridCol w:w="332"/>
        <w:gridCol w:w="237"/>
        <w:gridCol w:w="268"/>
        <w:gridCol w:w="505"/>
        <w:gridCol w:w="237"/>
        <w:gridCol w:w="268"/>
      </w:tblGrid>
      <w:tr w:rsidR="00894AB5" w:rsidTr="00A4479A">
        <w:trPr>
          <w:gridAfter w:val="1"/>
          <w:wAfter w:w="268" w:type="dxa"/>
          <w:trHeight w:val="470"/>
          <w:jc w:val="center"/>
        </w:trPr>
        <w:tc>
          <w:tcPr>
            <w:tcW w:w="9231" w:type="dxa"/>
            <w:gridSpan w:val="25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A4479A">
        <w:trPr>
          <w:gridAfter w:val="1"/>
          <w:wAfter w:w="268" w:type="dxa"/>
          <w:trHeight w:val="738"/>
          <w:jc w:val="center"/>
        </w:trPr>
        <w:tc>
          <w:tcPr>
            <w:tcW w:w="9231" w:type="dxa"/>
            <w:gridSpan w:val="25"/>
            <w:vAlign w:val="center"/>
          </w:tcPr>
          <w:p w:rsidR="00894AB5" w:rsidRPr="0077724F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Cs w:val="28"/>
              </w:rPr>
            </w:pPr>
            <w:r w:rsidRPr="0077724F">
              <w:rPr>
                <w:rFonts w:ascii="Times New Roman" w:hint="eastAsia"/>
                <w:b/>
                <w:color w:val="FF0000"/>
                <w:szCs w:val="28"/>
              </w:rPr>
              <w:t>通識</w:t>
            </w:r>
            <w:r w:rsidR="00894AB5" w:rsidRPr="0077724F">
              <w:rPr>
                <w:rFonts w:ascii="Times New Roman"/>
                <w:b/>
                <w:color w:val="FF0000"/>
                <w:szCs w:val="28"/>
              </w:rPr>
              <w:t>科目名稱：</w:t>
            </w:r>
            <w:r w:rsidR="003F096A">
              <w:rPr>
                <w:rFonts w:ascii="Times New Roman" w:hint="eastAsia"/>
                <w:b/>
                <w:color w:val="FF0000"/>
                <w:szCs w:val="28"/>
              </w:rPr>
              <w:t>英文</w:t>
            </w:r>
            <w:r w:rsidR="009F2D4D">
              <w:rPr>
                <w:rFonts w:ascii="Times New Roman" w:hint="eastAsia"/>
                <w:b/>
                <w:color w:val="FF0000"/>
                <w:szCs w:val="28"/>
              </w:rPr>
              <w:t xml:space="preserve"> I </w:t>
            </w:r>
            <w:r w:rsidR="009F2D4D">
              <w:rPr>
                <w:rFonts w:ascii="Times New Roman" w:hint="eastAsia"/>
                <w:b/>
                <w:color w:val="FF0000"/>
                <w:szCs w:val="28"/>
              </w:rPr>
              <w:t>、英文</w:t>
            </w:r>
            <w:r w:rsidR="009F2D4D">
              <w:rPr>
                <w:rFonts w:ascii="Times New Roman" w:hint="eastAsia"/>
                <w:b/>
                <w:color w:val="FF0000"/>
                <w:szCs w:val="28"/>
              </w:rPr>
              <w:t xml:space="preserve"> II</w:t>
            </w:r>
          </w:p>
          <w:p w:rsidR="00794EE2" w:rsidRDefault="00894A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77724F">
              <w:rPr>
                <w:rFonts w:ascii="Times New Roman"/>
                <w:b/>
                <w:color w:val="FF0000"/>
                <w:szCs w:val="28"/>
              </w:rPr>
              <w:t>英文科目名稱：</w:t>
            </w:r>
            <w:r w:rsidR="009F2D4D">
              <w:rPr>
                <w:rFonts w:ascii="Times New Roman" w:hint="eastAsia"/>
                <w:b/>
                <w:color w:val="FF0000"/>
                <w:szCs w:val="28"/>
              </w:rPr>
              <w:t xml:space="preserve"> English I</w:t>
            </w:r>
            <w:r w:rsidR="009F2D4D">
              <w:rPr>
                <w:rFonts w:ascii="Times New Roman" w:hint="eastAsia"/>
                <w:b/>
                <w:color w:val="FF0000"/>
                <w:szCs w:val="28"/>
              </w:rPr>
              <w:t>、</w:t>
            </w:r>
            <w:r w:rsidR="009F2D4D">
              <w:rPr>
                <w:rFonts w:ascii="Times New Roman" w:hint="eastAsia"/>
                <w:b/>
                <w:color w:val="FF0000"/>
                <w:szCs w:val="28"/>
              </w:rPr>
              <w:t>English II</w:t>
            </w:r>
            <w:r w:rsidR="0070354D">
              <w:rPr>
                <w:rFonts w:ascii="Times New Roman" w:hint="eastAsia"/>
                <w:b/>
                <w:color w:val="FF0000"/>
                <w:szCs w:val="28"/>
              </w:rPr>
              <w:t xml:space="preserve"> </w:t>
            </w:r>
          </w:p>
        </w:tc>
      </w:tr>
      <w:tr w:rsidR="00794EE2" w:rsidTr="00A4479A">
        <w:trPr>
          <w:gridAfter w:val="1"/>
          <w:wAfter w:w="268" w:type="dxa"/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8"/>
            <w:vAlign w:val="center"/>
          </w:tcPr>
          <w:p w:rsidR="00794EE2" w:rsidRDefault="00B224EB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1</w:t>
            </w:r>
            <w:r>
              <w:rPr>
                <w:rFonts w:ascii="Times New Roman" w:hint="eastAsia"/>
                <w:b/>
                <w:szCs w:val="28"/>
              </w:rPr>
              <w:t>學年</w:t>
            </w:r>
            <w:r>
              <w:rPr>
                <w:rFonts w:ascii="Times New Roman" w:hint="eastAsia"/>
                <w:b/>
                <w:szCs w:val="28"/>
              </w:rPr>
              <w:t xml:space="preserve"> /</w:t>
            </w:r>
            <w:r>
              <w:rPr>
                <w:rFonts w:ascii="Times New Roman" w:hint="eastAsia"/>
                <w:b/>
                <w:szCs w:val="28"/>
              </w:rPr>
              <w:t>上下學期</w:t>
            </w:r>
            <w:r>
              <w:rPr>
                <w:rFonts w:ascii="Times New Roman" w:hint="eastAsia"/>
                <w:b/>
                <w:szCs w:val="28"/>
              </w:rPr>
              <w:t xml:space="preserve"> </w:t>
            </w:r>
            <w:r>
              <w:rPr>
                <w:rFonts w:ascii="Times New Roman" w:hint="eastAsia"/>
                <w:b/>
                <w:szCs w:val="28"/>
              </w:rPr>
              <w:t>共</w:t>
            </w:r>
            <w:r>
              <w:rPr>
                <w:rFonts w:ascii="Times New Roman" w:hint="eastAsia"/>
                <w:b/>
                <w:szCs w:val="28"/>
              </w:rPr>
              <w:t>4</w:t>
            </w:r>
            <w:r>
              <w:rPr>
                <w:rFonts w:ascii="Times New Roman" w:hint="eastAsia"/>
                <w:b/>
                <w:szCs w:val="28"/>
              </w:rPr>
              <w:t>學分</w:t>
            </w:r>
          </w:p>
        </w:tc>
      </w:tr>
      <w:tr w:rsidR="005F2735" w:rsidTr="00A4479A">
        <w:trPr>
          <w:gridAfter w:val="1"/>
          <w:wAfter w:w="268" w:type="dxa"/>
          <w:trHeight w:val="400"/>
          <w:jc w:val="center"/>
        </w:trPr>
        <w:tc>
          <w:tcPr>
            <w:tcW w:w="9231" w:type="dxa"/>
            <w:gridSpan w:val="25"/>
            <w:vAlign w:val="center"/>
          </w:tcPr>
          <w:p w:rsidR="005F2735" w:rsidRDefault="005F2735" w:rsidP="0070354D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proofErr w:type="gramStart"/>
            <w:r w:rsidR="0070354D">
              <w:rPr>
                <w:rFonts w:hAnsi="標楷體" w:hint="eastAsia"/>
                <w:b/>
                <w:bCs/>
              </w:rPr>
              <w:t>▇</w:t>
            </w:r>
            <w:proofErr w:type="gramEnd"/>
            <w:r>
              <w:rPr>
                <w:rFonts w:hint="eastAsia"/>
                <w:b/>
                <w:bCs/>
              </w:rPr>
              <w:t xml:space="preserve">  選修</w:t>
            </w:r>
            <w:r>
              <w:rPr>
                <w:rFonts w:hAnsi="標楷體" w:hint="eastAsia"/>
                <w:b/>
                <w:bCs/>
              </w:rPr>
              <w:t>□</w:t>
            </w:r>
          </w:p>
        </w:tc>
      </w:tr>
      <w:tr w:rsidR="00794EE2" w:rsidTr="00A4479A">
        <w:trPr>
          <w:gridAfter w:val="1"/>
          <w:wAfter w:w="268" w:type="dxa"/>
          <w:trHeight w:val="400"/>
          <w:jc w:val="center"/>
        </w:trPr>
        <w:tc>
          <w:tcPr>
            <w:tcW w:w="9231" w:type="dxa"/>
            <w:gridSpan w:val="25"/>
            <w:vAlign w:val="center"/>
          </w:tcPr>
          <w:p w:rsidR="00794EE2" w:rsidRDefault="00794EE2" w:rsidP="0045569C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  <w:r w:rsidR="0045569C">
              <w:rPr>
                <w:rFonts w:ascii="Times New Roman"/>
                <w:b/>
                <w:szCs w:val="28"/>
              </w:rPr>
              <w:t xml:space="preserve"> </w:t>
            </w:r>
          </w:p>
        </w:tc>
      </w:tr>
      <w:tr w:rsidR="00B41446" w:rsidTr="00A4479A">
        <w:trPr>
          <w:gridAfter w:val="1"/>
          <w:wAfter w:w="268" w:type="dxa"/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5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A4479A">
        <w:trPr>
          <w:gridAfter w:val="1"/>
          <w:wAfter w:w="268" w:type="dxa"/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76687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40%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76687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30%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5C072A" w:rsidRDefault="0076687F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FF0000"/>
                <w:sz w:val="20"/>
              </w:rPr>
            </w:pPr>
            <w:r>
              <w:rPr>
                <w:rFonts w:hint="eastAsia"/>
                <w:bCs/>
                <w:color w:val="FF0000"/>
                <w:sz w:val="20"/>
              </w:rPr>
              <w:t>30%</w:t>
            </w:r>
          </w:p>
        </w:tc>
        <w:tc>
          <w:tcPr>
            <w:tcW w:w="1010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5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</w:tr>
      <w:tr w:rsidR="006F05D4" w:rsidTr="00A4479A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1042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3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6F05D4" w:rsidTr="00A4479A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76687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76687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76687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76687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76687F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76687F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1042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3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</w:tr>
      <w:tr w:rsidR="00794EE2" w:rsidTr="00A4479A">
        <w:trPr>
          <w:gridAfter w:val="1"/>
          <w:wAfter w:w="268" w:type="dxa"/>
          <w:trHeight w:val="538"/>
          <w:jc w:val="center"/>
        </w:trPr>
        <w:tc>
          <w:tcPr>
            <w:tcW w:w="9231" w:type="dxa"/>
            <w:gridSpan w:val="25"/>
            <w:vAlign w:val="center"/>
          </w:tcPr>
          <w:p w:rsidR="00B44669" w:rsidRDefault="00794EE2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教學目標：</w:t>
            </w:r>
          </w:p>
          <w:p w:rsidR="00F073C9" w:rsidRPr="0064084E" w:rsidRDefault="00F073C9" w:rsidP="00F073C9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64084E">
              <w:rPr>
                <w:rFonts w:ascii="新細明體" w:hAnsi="新細明體" w:cs="新細明體"/>
                <w:color w:val="000000"/>
                <w:kern w:val="0"/>
              </w:rPr>
              <w:t xml:space="preserve">This course is to help students to improve their communication skills and to enhance students’ learning interests in English. </w:t>
            </w:r>
          </w:p>
          <w:p w:rsidR="00F073C9" w:rsidRPr="0064084E" w:rsidRDefault="00F073C9" w:rsidP="00F073C9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64084E">
              <w:rPr>
                <w:rFonts w:ascii="新細明體" w:hAnsi="新細明體" w:cs="新細明體" w:hint="eastAsia"/>
                <w:color w:val="000000"/>
                <w:kern w:val="0"/>
              </w:rPr>
              <w:t xml:space="preserve">課程目標在於提升學生英文溝通能力與啟發學生學習英文的興趣。 </w:t>
            </w:r>
          </w:p>
          <w:p w:rsidR="00F073C9" w:rsidRPr="0064084E" w:rsidRDefault="00F073C9" w:rsidP="00F073C9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</w:p>
          <w:p w:rsidR="00F073C9" w:rsidRPr="0064084E" w:rsidRDefault="00F073C9" w:rsidP="00F073C9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64084E">
              <w:rPr>
                <w:rFonts w:ascii="新細明體" w:hAnsi="新細明體" w:cs="新細明體"/>
                <w:color w:val="000000"/>
                <w:kern w:val="0"/>
              </w:rPr>
              <w:t xml:space="preserve">Cognitive Domain: It will enable students to obtain a general understanding of English.  It also helps students to learn to think, speak, and evaluate logically and critically and to become familiar with the English culture. </w:t>
            </w:r>
          </w:p>
          <w:p w:rsidR="00F073C9" w:rsidRPr="0064084E" w:rsidRDefault="00F073C9" w:rsidP="00F073C9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64084E">
              <w:rPr>
                <w:rFonts w:ascii="新細明體" w:hAnsi="新細明體" w:cs="新細明體" w:hint="eastAsia"/>
                <w:color w:val="000000"/>
                <w:kern w:val="0"/>
              </w:rPr>
              <w:t xml:space="preserve">認知方面: 引導學生認識該語言的文化、句型結構、發音及語調，並熟悉課文的單字、片語、文法句型及對話。 </w:t>
            </w:r>
          </w:p>
          <w:p w:rsidR="00F073C9" w:rsidRPr="0064084E" w:rsidRDefault="00F073C9" w:rsidP="00F073C9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</w:p>
          <w:p w:rsidR="00F073C9" w:rsidRPr="0064084E" w:rsidRDefault="00F073C9" w:rsidP="00F073C9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64084E">
              <w:rPr>
                <w:rFonts w:ascii="新細明體" w:hAnsi="新細明體" w:cs="新細明體"/>
                <w:color w:val="000000"/>
                <w:kern w:val="0"/>
              </w:rPr>
              <w:t xml:space="preserve">Psychomotor Domain: It is to help students to develop competence in </w:t>
            </w:r>
          </w:p>
          <w:p w:rsidR="00F073C9" w:rsidRPr="0064084E" w:rsidRDefault="00F073C9" w:rsidP="00F073C9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proofErr w:type="gramStart"/>
            <w:r w:rsidRPr="0064084E">
              <w:rPr>
                <w:rFonts w:ascii="新細明體" w:hAnsi="新細明體" w:cs="新細明體"/>
                <w:color w:val="000000"/>
                <w:kern w:val="0"/>
              </w:rPr>
              <w:t>understanding</w:t>
            </w:r>
            <w:proofErr w:type="gramEnd"/>
            <w:r w:rsidRPr="0064084E">
              <w:rPr>
                <w:rFonts w:ascii="新細明體" w:hAnsi="新細明體" w:cs="新細明體"/>
                <w:color w:val="000000"/>
                <w:kern w:val="0"/>
              </w:rPr>
              <w:t xml:space="preserve">, speaking, reading and writing English. Additionally, it also prepares students for real-world communication. </w:t>
            </w:r>
          </w:p>
          <w:p w:rsidR="00F073C9" w:rsidRPr="0064084E" w:rsidRDefault="00F073C9" w:rsidP="00F073C9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64084E">
              <w:rPr>
                <w:rFonts w:ascii="新細明體" w:hAnsi="新細明體" w:cs="新細明體" w:hint="eastAsia"/>
                <w:color w:val="000000"/>
                <w:kern w:val="0"/>
              </w:rPr>
              <w:t>技能方面: 培養學生有正確流利的英文表達能力</w:t>
            </w:r>
            <w:proofErr w:type="gramStart"/>
            <w:r w:rsidRPr="0064084E">
              <w:rPr>
                <w:rFonts w:ascii="新細明體" w:hAnsi="新細明體" w:cs="新細明體" w:hint="eastAsia"/>
                <w:color w:val="000000"/>
                <w:kern w:val="0"/>
              </w:rPr>
              <w:t>﹐</w:t>
            </w:r>
            <w:proofErr w:type="gramEnd"/>
            <w:r w:rsidRPr="0064084E">
              <w:rPr>
                <w:rFonts w:ascii="新細明體" w:hAnsi="新細明體" w:cs="新細明體" w:hint="eastAsia"/>
                <w:color w:val="000000"/>
                <w:kern w:val="0"/>
              </w:rPr>
              <w:t xml:space="preserve">包括聽、說、讀、寫四方面。引導學生能在日常生活中運用正確的英文描述事物，表達自己。 </w:t>
            </w:r>
          </w:p>
          <w:p w:rsidR="00F073C9" w:rsidRPr="0064084E" w:rsidRDefault="00F073C9" w:rsidP="00F073C9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</w:p>
          <w:p w:rsidR="00F073C9" w:rsidRPr="0064084E" w:rsidRDefault="00F073C9" w:rsidP="00F073C9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64084E">
              <w:rPr>
                <w:rFonts w:ascii="新細明體" w:hAnsi="新細明體" w:cs="新細明體"/>
                <w:color w:val="000000"/>
                <w:kern w:val="0"/>
              </w:rPr>
              <w:t xml:space="preserve">Affective Domain: It attempts to equip the student with the ability to </w:t>
            </w:r>
          </w:p>
          <w:p w:rsidR="00F073C9" w:rsidRPr="0064084E" w:rsidRDefault="00F073C9" w:rsidP="00F073C9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proofErr w:type="gramStart"/>
            <w:r w:rsidRPr="0064084E">
              <w:rPr>
                <w:rFonts w:ascii="新細明體" w:hAnsi="新細明體" w:cs="新細明體"/>
                <w:color w:val="000000"/>
                <w:kern w:val="0"/>
              </w:rPr>
              <w:t>appreciate</w:t>
            </w:r>
            <w:proofErr w:type="gramEnd"/>
            <w:r w:rsidRPr="0064084E">
              <w:rPr>
                <w:rFonts w:ascii="新細明體" w:hAnsi="新細明體" w:cs="新細明體"/>
                <w:color w:val="000000"/>
                <w:kern w:val="0"/>
              </w:rPr>
              <w:t xml:space="preserve"> the culture and civilization of other countries.  Give students more confidence to speak in their real world.  Finally, making the study of English enjoyable for the students. </w:t>
            </w:r>
          </w:p>
          <w:p w:rsidR="00F073C9" w:rsidRPr="0064084E" w:rsidRDefault="00F073C9" w:rsidP="00F073C9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64084E">
              <w:rPr>
                <w:rFonts w:ascii="新細明體" w:hAnsi="新細明體" w:cs="新細明體" w:hint="eastAsia"/>
                <w:color w:val="000000"/>
                <w:kern w:val="0"/>
              </w:rPr>
              <w:t>情意方面：增進學生對英美文化背景不同</w:t>
            </w:r>
            <w:proofErr w:type="gramStart"/>
            <w:r w:rsidRPr="0064084E">
              <w:rPr>
                <w:rFonts w:ascii="新細明體" w:hAnsi="新細明體" w:cs="新細明體" w:hint="eastAsia"/>
                <w:color w:val="000000"/>
                <w:kern w:val="0"/>
              </w:rPr>
              <w:t>族群間的理解</w:t>
            </w:r>
            <w:proofErr w:type="gramEnd"/>
            <w:r w:rsidRPr="0064084E">
              <w:rPr>
                <w:rFonts w:ascii="新細明體" w:hAnsi="新細明體" w:cs="新細明體" w:hint="eastAsia"/>
                <w:color w:val="000000"/>
                <w:kern w:val="0"/>
              </w:rPr>
              <w:t xml:space="preserve">，了解中英文語言 與文化上的差異與獨特，擴大學生的視野，啟發他們學習英文的興趣與動機。 </w:t>
            </w:r>
          </w:p>
          <w:p w:rsidR="00734B0F" w:rsidRPr="00C14E82" w:rsidRDefault="00734B0F" w:rsidP="00C14E82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A4479A">
        <w:trPr>
          <w:gridAfter w:val="1"/>
          <w:wAfter w:w="268" w:type="dxa"/>
          <w:trHeight w:val="376"/>
          <w:jc w:val="center"/>
        </w:trPr>
        <w:tc>
          <w:tcPr>
            <w:tcW w:w="9231" w:type="dxa"/>
            <w:gridSpan w:val="25"/>
            <w:vAlign w:val="center"/>
          </w:tcPr>
          <w:p w:rsidR="00D4437C" w:rsidRPr="006E2FB5" w:rsidRDefault="00DC4050" w:rsidP="00D4437C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F073C9">
              <w:rPr>
                <w:b/>
                <w:bCs/>
              </w:rPr>
              <w:t>教材大網：</w:t>
            </w:r>
            <w:r w:rsidR="00D4437C" w:rsidRPr="006E2FB5">
              <w:rPr>
                <w:rFonts w:ascii="新細明體" w:hAnsi="新細明體" w:cs="新細明體"/>
                <w:color w:val="000000"/>
                <w:kern w:val="0"/>
              </w:rPr>
              <w:t xml:space="preserve">In this course, students are exposed to authentic, natural English </w:t>
            </w:r>
          </w:p>
          <w:p w:rsidR="00D4437C" w:rsidRPr="006E2FB5" w:rsidRDefault="00D4437C" w:rsidP="00D4437C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6E2FB5">
              <w:rPr>
                <w:rFonts w:ascii="新細明體" w:hAnsi="新細明體" w:cs="新細明體"/>
                <w:color w:val="000000"/>
                <w:kern w:val="0"/>
              </w:rPr>
              <w:lastRenderedPageBreak/>
              <w:t xml:space="preserve">conversations and readings which facilitate real communication </w:t>
            </w:r>
          </w:p>
          <w:p w:rsidR="00D4437C" w:rsidRPr="006E2FB5" w:rsidRDefault="00D4437C" w:rsidP="00D4437C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proofErr w:type="gramStart"/>
            <w:r w:rsidRPr="006E2FB5">
              <w:rPr>
                <w:rFonts w:ascii="新細明體" w:hAnsi="新細明體" w:cs="新細明體"/>
                <w:color w:val="000000"/>
                <w:kern w:val="0"/>
              </w:rPr>
              <w:t>opportunities</w:t>
            </w:r>
            <w:proofErr w:type="gramEnd"/>
            <w:r w:rsidRPr="006E2FB5">
              <w:rPr>
                <w:rFonts w:ascii="新細明體" w:hAnsi="新細明體" w:cs="新細明體"/>
                <w:color w:val="000000"/>
                <w:kern w:val="0"/>
              </w:rPr>
              <w:t xml:space="preserve">. It will help students build their communicative confidence and competence so that they will be able to communicate effectively in various everyday life and workplace situations. </w:t>
            </w:r>
          </w:p>
          <w:p w:rsidR="00AC663A" w:rsidRPr="00AC663A" w:rsidRDefault="00D4437C" w:rsidP="00D4437C">
            <w:pPr>
              <w:widowControl/>
              <w:rPr>
                <w:rFonts w:ascii="新細明體" w:hAnsi="新細明體" w:cs="新細明體"/>
                <w:color w:val="000000"/>
                <w:kern w:val="0"/>
              </w:rPr>
            </w:pPr>
            <w:r w:rsidRPr="006E2FB5">
              <w:rPr>
                <w:rFonts w:ascii="新細明體" w:hAnsi="新細明體" w:cs="新細明體" w:hint="eastAsia"/>
                <w:color w:val="000000"/>
                <w:kern w:val="0"/>
              </w:rPr>
              <w:t>這個課程的設計主要是讓學生自然而然的接觸</w:t>
            </w:r>
            <w:proofErr w:type="gramStart"/>
            <w:r w:rsidRPr="006E2FB5">
              <w:rPr>
                <w:rFonts w:ascii="新細明體" w:hAnsi="新細明體" w:cs="新細明體" w:hint="eastAsia"/>
                <w:color w:val="000000"/>
                <w:kern w:val="0"/>
              </w:rPr>
              <w:t>情境式的對話</w:t>
            </w:r>
            <w:proofErr w:type="gramEnd"/>
            <w:r w:rsidRPr="006E2FB5">
              <w:rPr>
                <w:rFonts w:ascii="新細明體" w:hAnsi="新細明體" w:cs="新細明體" w:hint="eastAsia"/>
                <w:color w:val="000000"/>
                <w:kern w:val="0"/>
              </w:rPr>
              <w:t>與閱讀並提供他們實際運用英文溝通的機會。一系列的課程訓練將幫助學生建立英文溝通的自信與能力，能有效地將所學運用在日常生活與職場上。</w:t>
            </w:r>
          </w:p>
        </w:tc>
      </w:tr>
      <w:tr w:rsidR="00DC4050" w:rsidTr="007D5D31">
        <w:trPr>
          <w:gridAfter w:val="1"/>
          <w:wAfter w:w="268" w:type="dxa"/>
          <w:trHeight w:val="313"/>
          <w:jc w:val="center"/>
        </w:trPr>
        <w:tc>
          <w:tcPr>
            <w:tcW w:w="1831" w:type="dxa"/>
            <w:gridSpan w:val="4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lastRenderedPageBreak/>
              <w:t>單元主題</w:t>
            </w:r>
          </w:p>
        </w:tc>
        <w:tc>
          <w:tcPr>
            <w:tcW w:w="4402" w:type="dxa"/>
            <w:gridSpan w:val="10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1275" w:type="dxa"/>
            <w:gridSpan w:val="5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1723" w:type="dxa"/>
            <w:gridSpan w:val="6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DC4050" w:rsidTr="007D5D31">
        <w:trPr>
          <w:gridAfter w:val="1"/>
          <w:wAfter w:w="268" w:type="dxa"/>
          <w:trHeight w:val="247"/>
          <w:jc w:val="center"/>
        </w:trPr>
        <w:tc>
          <w:tcPr>
            <w:tcW w:w="1831" w:type="dxa"/>
            <w:gridSpan w:val="4"/>
            <w:vAlign w:val="center"/>
          </w:tcPr>
          <w:p w:rsidR="00DC4050" w:rsidRPr="003B443D" w:rsidRDefault="00507189" w:rsidP="00F073C9">
            <w:pPr>
              <w:widowControl/>
              <w:ind w:left="360"/>
              <w:rPr>
                <w:color w:val="000000"/>
                <w:kern w:val="0"/>
              </w:rPr>
            </w:pPr>
            <w:r w:rsidRPr="003B443D">
              <w:rPr>
                <w:color w:val="000000"/>
                <w:kern w:val="0"/>
              </w:rPr>
              <w:t>Meeting people</w:t>
            </w:r>
          </w:p>
        </w:tc>
        <w:tc>
          <w:tcPr>
            <w:tcW w:w="4402" w:type="dxa"/>
            <w:gridSpan w:val="10"/>
            <w:vAlign w:val="center"/>
          </w:tcPr>
          <w:p w:rsidR="00F073C9" w:rsidRPr="003B443D" w:rsidRDefault="00D27A45" w:rsidP="0027718F">
            <w:pPr>
              <w:pStyle w:val="ad"/>
              <w:widowControl/>
              <w:numPr>
                <w:ilvl w:val="0"/>
                <w:numId w:val="34"/>
              </w:numPr>
              <w:ind w:leftChars="0"/>
              <w:rPr>
                <w:color w:val="000000"/>
                <w:kern w:val="0"/>
              </w:rPr>
            </w:pPr>
            <w:r w:rsidRPr="003B443D">
              <w:rPr>
                <w:color w:val="000000"/>
                <w:kern w:val="0"/>
              </w:rPr>
              <w:t>Greeting people</w:t>
            </w:r>
          </w:p>
          <w:p w:rsidR="00D27A45" w:rsidRPr="003B443D" w:rsidRDefault="00D27A45" w:rsidP="0027718F">
            <w:pPr>
              <w:pStyle w:val="ad"/>
              <w:widowControl/>
              <w:numPr>
                <w:ilvl w:val="0"/>
                <w:numId w:val="34"/>
              </w:numPr>
              <w:ind w:leftChars="0"/>
              <w:rPr>
                <w:color w:val="000000"/>
                <w:kern w:val="0"/>
              </w:rPr>
            </w:pPr>
            <w:r w:rsidRPr="003B443D">
              <w:rPr>
                <w:color w:val="000000"/>
                <w:kern w:val="0"/>
              </w:rPr>
              <w:t xml:space="preserve">Making </w:t>
            </w:r>
            <w:r w:rsidR="000C11D8">
              <w:rPr>
                <w:rFonts w:hint="eastAsia"/>
                <w:color w:val="000000"/>
                <w:kern w:val="0"/>
              </w:rPr>
              <w:t>i</w:t>
            </w:r>
            <w:r w:rsidRPr="003B443D">
              <w:rPr>
                <w:color w:val="000000"/>
                <w:kern w:val="0"/>
              </w:rPr>
              <w:t>ntroductions</w:t>
            </w:r>
          </w:p>
          <w:p w:rsidR="00DC4050" w:rsidRPr="003B443D" w:rsidRDefault="0027718F" w:rsidP="00A4479A">
            <w:pPr>
              <w:pStyle w:val="ad"/>
              <w:widowControl/>
              <w:numPr>
                <w:ilvl w:val="0"/>
                <w:numId w:val="34"/>
              </w:numPr>
              <w:ind w:leftChars="0"/>
              <w:rPr>
                <w:color w:val="000000"/>
                <w:kern w:val="0"/>
              </w:rPr>
            </w:pPr>
            <w:r w:rsidRPr="003B443D">
              <w:rPr>
                <w:color w:val="000000"/>
                <w:kern w:val="0"/>
              </w:rPr>
              <w:t>School clubs</w:t>
            </w:r>
          </w:p>
        </w:tc>
        <w:tc>
          <w:tcPr>
            <w:tcW w:w="1275" w:type="dxa"/>
            <w:gridSpan w:val="5"/>
            <w:vAlign w:val="center"/>
          </w:tcPr>
          <w:p w:rsidR="00DC4050" w:rsidRPr="00666BA3" w:rsidRDefault="009E618D" w:rsidP="009B7819">
            <w:pPr>
              <w:pStyle w:val="a3"/>
              <w:jc w:val="center"/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23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RPr="00D23B15" w:rsidTr="007D5D31">
        <w:trPr>
          <w:gridAfter w:val="1"/>
          <w:wAfter w:w="268" w:type="dxa"/>
          <w:trHeight w:val="246"/>
          <w:jc w:val="center"/>
        </w:trPr>
        <w:tc>
          <w:tcPr>
            <w:tcW w:w="1831" w:type="dxa"/>
            <w:gridSpan w:val="4"/>
            <w:vAlign w:val="center"/>
          </w:tcPr>
          <w:p w:rsidR="00DC4050" w:rsidRPr="00D23B15" w:rsidRDefault="00D4437C" w:rsidP="00D4437C">
            <w:pPr>
              <w:pStyle w:val="a3"/>
              <w:jc w:val="center"/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Time to Eat</w:t>
            </w:r>
          </w:p>
        </w:tc>
        <w:tc>
          <w:tcPr>
            <w:tcW w:w="4402" w:type="dxa"/>
            <w:gridSpan w:val="10"/>
            <w:vAlign w:val="center"/>
          </w:tcPr>
          <w:p w:rsidR="00DC4050" w:rsidRDefault="0027718F" w:rsidP="0027718F">
            <w:pPr>
              <w:pStyle w:val="a3"/>
              <w:numPr>
                <w:ilvl w:val="0"/>
                <w:numId w:val="35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Askig</w:t>
            </w:r>
            <w:proofErr w:type="spellEnd"/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 about a </w:t>
            </w:r>
            <w:r w:rsidR="000C11D8">
              <w:rPr>
                <w:rFonts w:ascii="Times New Roman" w:hint="eastAsia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eal</w:t>
            </w:r>
          </w:p>
          <w:p w:rsidR="0027718F" w:rsidRDefault="0027718F" w:rsidP="0027718F">
            <w:pPr>
              <w:pStyle w:val="a3"/>
              <w:numPr>
                <w:ilvl w:val="0"/>
                <w:numId w:val="35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Talking about </w:t>
            </w:r>
            <w:r w:rsidR="000C11D8">
              <w:rPr>
                <w:rFonts w:ascii="Times New Roman" w:hint="eastAsia"/>
                <w:color w:val="000000" w:themeColor="text1"/>
                <w:sz w:val="24"/>
                <w:szCs w:val="24"/>
              </w:rPr>
              <w:t>e</w:t>
            </w: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ating </w:t>
            </w:r>
            <w:r w:rsidR="000C11D8">
              <w:rPr>
                <w:rFonts w:ascii="Times New Roman" w:hint="eastAsia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abits.</w:t>
            </w:r>
          </w:p>
          <w:p w:rsidR="0027718F" w:rsidRPr="0027718F" w:rsidRDefault="0027718F" w:rsidP="0027718F">
            <w:pPr>
              <w:pStyle w:val="a3"/>
              <w:numPr>
                <w:ilvl w:val="0"/>
                <w:numId w:val="35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Festivals</w:t>
            </w:r>
          </w:p>
        </w:tc>
        <w:tc>
          <w:tcPr>
            <w:tcW w:w="1275" w:type="dxa"/>
            <w:gridSpan w:val="5"/>
            <w:vAlign w:val="center"/>
          </w:tcPr>
          <w:p w:rsidR="00DC4050" w:rsidRPr="00D23B15" w:rsidRDefault="00A4479A" w:rsidP="00A4479A">
            <w:pPr>
              <w:pStyle w:val="a3"/>
              <w:jc w:val="center"/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23" w:type="dxa"/>
            <w:gridSpan w:val="6"/>
            <w:vAlign w:val="center"/>
          </w:tcPr>
          <w:p w:rsidR="00DC4050" w:rsidRPr="00D23B15" w:rsidRDefault="00DC4050" w:rsidP="00C14E82">
            <w:pPr>
              <w:pStyle w:val="a3"/>
              <w:jc w:val="both"/>
              <w:rPr>
                <w:rFonts w:ascii="Times New Roman"/>
                <w:color w:val="000000" w:themeColor="text1"/>
                <w:sz w:val="24"/>
                <w:szCs w:val="24"/>
              </w:rPr>
            </w:pPr>
          </w:p>
        </w:tc>
      </w:tr>
      <w:tr w:rsidR="00DC4050" w:rsidRPr="0027718F" w:rsidTr="007D5D31">
        <w:trPr>
          <w:gridAfter w:val="1"/>
          <w:wAfter w:w="268" w:type="dxa"/>
          <w:trHeight w:val="246"/>
          <w:jc w:val="center"/>
        </w:trPr>
        <w:tc>
          <w:tcPr>
            <w:tcW w:w="1831" w:type="dxa"/>
            <w:gridSpan w:val="4"/>
            <w:vAlign w:val="center"/>
          </w:tcPr>
          <w:p w:rsidR="00DC4050" w:rsidRPr="0027718F" w:rsidRDefault="00D4437C" w:rsidP="00D4437C">
            <w:pPr>
              <w:pStyle w:val="a3"/>
              <w:jc w:val="center"/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27718F">
              <w:rPr>
                <w:rFonts w:ascii="Times New Roman" w:hint="eastAsia"/>
                <w:color w:val="000000" w:themeColor="text1"/>
                <w:sz w:val="24"/>
                <w:szCs w:val="24"/>
              </w:rPr>
              <w:t>Living with Technology</w:t>
            </w:r>
          </w:p>
        </w:tc>
        <w:tc>
          <w:tcPr>
            <w:tcW w:w="4402" w:type="dxa"/>
            <w:gridSpan w:val="10"/>
            <w:vAlign w:val="center"/>
          </w:tcPr>
          <w:p w:rsidR="00DC4050" w:rsidRPr="0027718F" w:rsidRDefault="0027718F" w:rsidP="0027718F">
            <w:pPr>
              <w:pStyle w:val="a3"/>
              <w:numPr>
                <w:ilvl w:val="0"/>
                <w:numId w:val="37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27718F"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Making </w:t>
            </w:r>
            <w:r w:rsidR="000C11D8">
              <w:rPr>
                <w:rFonts w:ascii="Times New Roman" w:hint="eastAsia"/>
                <w:color w:val="000000" w:themeColor="text1"/>
                <w:sz w:val="24"/>
                <w:szCs w:val="24"/>
              </w:rPr>
              <w:t>s</w:t>
            </w:r>
            <w:r w:rsidRPr="0027718F">
              <w:rPr>
                <w:rFonts w:ascii="Times New Roman" w:hint="eastAsia"/>
                <w:color w:val="000000" w:themeColor="text1"/>
                <w:sz w:val="24"/>
                <w:szCs w:val="24"/>
              </w:rPr>
              <w:t>uggestions</w:t>
            </w:r>
          </w:p>
          <w:p w:rsidR="0027718F" w:rsidRPr="0027718F" w:rsidRDefault="0027718F" w:rsidP="0027718F">
            <w:pPr>
              <w:pStyle w:val="a3"/>
              <w:numPr>
                <w:ilvl w:val="0"/>
                <w:numId w:val="37"/>
              </w:numPr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  <w:r w:rsidRPr="0027718F"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Making and </w:t>
            </w:r>
            <w:r w:rsidR="000C11D8">
              <w:rPr>
                <w:rFonts w:ascii="Times New Roman" w:hint="eastAsia"/>
                <w:color w:val="000000" w:themeColor="text1"/>
                <w:sz w:val="24"/>
                <w:szCs w:val="24"/>
              </w:rPr>
              <w:t>r</w:t>
            </w:r>
            <w:r w:rsidRPr="0027718F"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esponding to </w:t>
            </w:r>
            <w:r w:rsidR="000C11D8">
              <w:rPr>
                <w:rFonts w:ascii="Times New Roman" w:hint="eastAsia"/>
                <w:color w:val="000000" w:themeColor="text1"/>
                <w:sz w:val="24"/>
                <w:szCs w:val="24"/>
              </w:rPr>
              <w:t>i</w:t>
            </w:r>
            <w:r w:rsidRPr="0027718F">
              <w:rPr>
                <w:rFonts w:ascii="Times New Roman" w:hint="eastAsia"/>
                <w:color w:val="000000" w:themeColor="text1"/>
                <w:sz w:val="24"/>
                <w:szCs w:val="24"/>
              </w:rPr>
              <w:t>nvitations</w:t>
            </w:r>
          </w:p>
          <w:p w:rsidR="0027718F" w:rsidRPr="0027718F" w:rsidRDefault="00A4479A" w:rsidP="0027718F">
            <w:pPr>
              <w:pStyle w:val="a3"/>
              <w:numPr>
                <w:ilvl w:val="0"/>
                <w:numId w:val="37"/>
              </w:numPr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It</w:t>
            </w:r>
            <w:r>
              <w:rPr>
                <w:rFonts w:ascii="Times New Roman"/>
                <w:color w:val="000000" w:themeColor="text1"/>
                <w:sz w:val="24"/>
                <w:szCs w:val="24"/>
              </w:rPr>
              <w:t>’</w:t>
            </w: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s a YouTube world.</w:t>
            </w:r>
          </w:p>
        </w:tc>
        <w:tc>
          <w:tcPr>
            <w:tcW w:w="1275" w:type="dxa"/>
            <w:gridSpan w:val="5"/>
            <w:vAlign w:val="center"/>
          </w:tcPr>
          <w:p w:rsidR="00DC4050" w:rsidRPr="0027718F" w:rsidRDefault="00A4479A" w:rsidP="00A4479A">
            <w:pPr>
              <w:pStyle w:val="a3"/>
              <w:jc w:val="center"/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23" w:type="dxa"/>
            <w:gridSpan w:val="6"/>
            <w:vAlign w:val="center"/>
          </w:tcPr>
          <w:p w:rsidR="00DC4050" w:rsidRPr="0027718F" w:rsidRDefault="00DC4050" w:rsidP="00C14E82">
            <w:pPr>
              <w:pStyle w:val="a3"/>
              <w:jc w:val="both"/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00434" w:rsidRPr="0027718F" w:rsidTr="007D5D31">
        <w:trPr>
          <w:gridAfter w:val="1"/>
          <w:wAfter w:w="268" w:type="dxa"/>
          <w:trHeight w:val="246"/>
          <w:jc w:val="center"/>
        </w:trPr>
        <w:tc>
          <w:tcPr>
            <w:tcW w:w="1831" w:type="dxa"/>
            <w:gridSpan w:val="4"/>
            <w:vAlign w:val="center"/>
          </w:tcPr>
          <w:p w:rsidR="00500434" w:rsidRPr="0027718F" w:rsidRDefault="00D23B15" w:rsidP="00D4437C">
            <w:pPr>
              <w:pStyle w:val="a3"/>
              <w:jc w:val="center"/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  <w:r w:rsidRPr="0027718F"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Shopping for </w:t>
            </w:r>
            <w:r w:rsidR="00D4437C" w:rsidRPr="0027718F">
              <w:rPr>
                <w:rFonts w:ascii="Times New Roman" w:hint="eastAsia"/>
                <w:color w:val="000000" w:themeColor="text1"/>
                <w:sz w:val="24"/>
                <w:szCs w:val="24"/>
              </w:rPr>
              <w:t>C</w:t>
            </w:r>
            <w:r w:rsidRPr="0027718F">
              <w:rPr>
                <w:rFonts w:ascii="Times New Roman" w:hint="eastAsia"/>
                <w:color w:val="000000" w:themeColor="text1"/>
                <w:sz w:val="24"/>
                <w:szCs w:val="24"/>
              </w:rPr>
              <w:t>lothes</w:t>
            </w:r>
          </w:p>
        </w:tc>
        <w:tc>
          <w:tcPr>
            <w:tcW w:w="4402" w:type="dxa"/>
            <w:gridSpan w:val="10"/>
            <w:vAlign w:val="center"/>
          </w:tcPr>
          <w:p w:rsidR="00500434" w:rsidRPr="00A4479A" w:rsidRDefault="00A4479A" w:rsidP="00A4479A">
            <w:pPr>
              <w:pStyle w:val="a3"/>
              <w:numPr>
                <w:ilvl w:val="0"/>
                <w:numId w:val="38"/>
              </w:numPr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Greeting </w:t>
            </w:r>
            <w:r w:rsidR="000C11D8">
              <w:rPr>
                <w:rFonts w:ascii="Times New Roman" w:hint="eastAsia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ustomers</w:t>
            </w:r>
          </w:p>
          <w:p w:rsidR="00A4479A" w:rsidRPr="00A4479A" w:rsidRDefault="00A4479A" w:rsidP="00A4479A">
            <w:pPr>
              <w:pStyle w:val="a3"/>
              <w:numPr>
                <w:ilvl w:val="0"/>
                <w:numId w:val="38"/>
              </w:numPr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Introducing </w:t>
            </w:r>
            <w:r w:rsidR="000C11D8">
              <w:rPr>
                <w:rFonts w:ascii="Times New Roman" w:hint="eastAsia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tems</w:t>
            </w:r>
          </w:p>
          <w:p w:rsidR="00A4479A" w:rsidRPr="00A4479A" w:rsidRDefault="00A4479A" w:rsidP="00A4479A">
            <w:pPr>
              <w:pStyle w:val="a3"/>
              <w:numPr>
                <w:ilvl w:val="0"/>
                <w:numId w:val="38"/>
              </w:numPr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Responding to </w:t>
            </w:r>
            <w:r w:rsidR="000C11D8">
              <w:rPr>
                <w:rFonts w:ascii="Times New Roman" w:hint="eastAsia"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ustomer</w:t>
            </w:r>
            <w:r>
              <w:rPr>
                <w:rFonts w:ascii="Times New Roman"/>
                <w:color w:val="000000" w:themeColor="text1"/>
                <w:sz w:val="24"/>
                <w:szCs w:val="24"/>
              </w:rPr>
              <w:t>’</w:t>
            </w: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s </w:t>
            </w:r>
            <w:r w:rsidR="000C11D8">
              <w:rPr>
                <w:rFonts w:ascii="Times New Roman" w:hint="eastAsia"/>
                <w:color w:val="000000" w:themeColor="text1"/>
                <w:sz w:val="24"/>
                <w:szCs w:val="24"/>
              </w:rPr>
              <w:t>q</w:t>
            </w: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uestions</w:t>
            </w:r>
          </w:p>
          <w:p w:rsidR="00A4479A" w:rsidRPr="00A4479A" w:rsidRDefault="00A4479A" w:rsidP="000C11D8">
            <w:pPr>
              <w:pStyle w:val="a3"/>
              <w:numPr>
                <w:ilvl w:val="0"/>
                <w:numId w:val="38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A4479A"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Receiving </w:t>
            </w:r>
            <w:r w:rsidR="000C11D8">
              <w:rPr>
                <w:rFonts w:ascii="Times New Roman" w:hint="eastAsia"/>
                <w:color w:val="000000" w:themeColor="text1"/>
                <w:sz w:val="24"/>
                <w:szCs w:val="24"/>
              </w:rPr>
              <w:t>p</w:t>
            </w:r>
            <w:r w:rsidRPr="00A4479A">
              <w:rPr>
                <w:rFonts w:ascii="Times New Roman" w:hint="eastAsia"/>
                <w:color w:val="000000" w:themeColor="text1"/>
                <w:sz w:val="24"/>
                <w:szCs w:val="24"/>
              </w:rPr>
              <w:t>ayment</w:t>
            </w:r>
          </w:p>
        </w:tc>
        <w:tc>
          <w:tcPr>
            <w:tcW w:w="1275" w:type="dxa"/>
            <w:gridSpan w:val="5"/>
            <w:vAlign w:val="center"/>
          </w:tcPr>
          <w:p w:rsidR="00500434" w:rsidRPr="0027718F" w:rsidRDefault="00A4479A" w:rsidP="00A4479A">
            <w:pPr>
              <w:pStyle w:val="a3"/>
              <w:jc w:val="center"/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23" w:type="dxa"/>
            <w:gridSpan w:val="6"/>
            <w:vAlign w:val="center"/>
          </w:tcPr>
          <w:p w:rsidR="00500434" w:rsidRPr="0027718F" w:rsidRDefault="00500434" w:rsidP="00C14E82">
            <w:pPr>
              <w:pStyle w:val="a3"/>
              <w:jc w:val="both"/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00434" w:rsidRPr="0027718F" w:rsidTr="007D5D31">
        <w:trPr>
          <w:gridAfter w:val="1"/>
          <w:wAfter w:w="268" w:type="dxa"/>
          <w:trHeight w:val="246"/>
          <w:jc w:val="center"/>
        </w:trPr>
        <w:tc>
          <w:tcPr>
            <w:tcW w:w="1831" w:type="dxa"/>
            <w:gridSpan w:val="4"/>
            <w:vAlign w:val="center"/>
          </w:tcPr>
          <w:p w:rsidR="00500434" w:rsidRPr="0027718F" w:rsidRDefault="00DD6729" w:rsidP="00DD6729">
            <w:pPr>
              <w:pStyle w:val="a3"/>
              <w:jc w:val="center"/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Get in Shape</w:t>
            </w:r>
          </w:p>
        </w:tc>
        <w:tc>
          <w:tcPr>
            <w:tcW w:w="4402" w:type="dxa"/>
            <w:gridSpan w:val="10"/>
            <w:vAlign w:val="center"/>
          </w:tcPr>
          <w:p w:rsidR="00666482" w:rsidRDefault="00DD6729" w:rsidP="00666482">
            <w:pPr>
              <w:pStyle w:val="a3"/>
              <w:numPr>
                <w:ilvl w:val="0"/>
                <w:numId w:val="40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Health</w:t>
            </w:r>
          </w:p>
          <w:p w:rsidR="00666482" w:rsidRDefault="00DD6729" w:rsidP="00666482">
            <w:pPr>
              <w:pStyle w:val="a3"/>
              <w:numPr>
                <w:ilvl w:val="0"/>
                <w:numId w:val="40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Talking about diets</w:t>
            </w:r>
          </w:p>
          <w:p w:rsidR="00DD6729" w:rsidRPr="00666482" w:rsidRDefault="00DD6729" w:rsidP="00A87933">
            <w:pPr>
              <w:pStyle w:val="a3"/>
              <w:numPr>
                <w:ilvl w:val="0"/>
                <w:numId w:val="40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Los</w:t>
            </w:r>
            <w:r w:rsidR="00A87933">
              <w:rPr>
                <w:rFonts w:ascii="Times New Roman" w:hint="eastAsia"/>
                <w:color w:val="000000" w:themeColor="text1"/>
                <w:sz w:val="24"/>
                <w:szCs w:val="24"/>
              </w:rPr>
              <w:t>ing</w:t>
            </w: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A87933">
              <w:rPr>
                <w:rFonts w:ascii="Times New Roman" w:hint="eastAsia"/>
                <w:color w:val="000000" w:themeColor="text1"/>
                <w:sz w:val="24"/>
                <w:szCs w:val="24"/>
              </w:rPr>
              <w:t>weight</w:t>
            </w:r>
          </w:p>
        </w:tc>
        <w:tc>
          <w:tcPr>
            <w:tcW w:w="1275" w:type="dxa"/>
            <w:gridSpan w:val="5"/>
            <w:vAlign w:val="center"/>
          </w:tcPr>
          <w:p w:rsidR="00500434" w:rsidRPr="0027718F" w:rsidRDefault="009E618D" w:rsidP="00F073C9">
            <w:pPr>
              <w:pStyle w:val="a3"/>
              <w:jc w:val="center"/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23" w:type="dxa"/>
            <w:gridSpan w:val="6"/>
            <w:vAlign w:val="center"/>
          </w:tcPr>
          <w:p w:rsidR="00500434" w:rsidRPr="0027718F" w:rsidRDefault="00500434" w:rsidP="00C14E82">
            <w:pPr>
              <w:pStyle w:val="a3"/>
              <w:jc w:val="both"/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00434" w:rsidRPr="003B443D" w:rsidTr="007D5D31">
        <w:trPr>
          <w:gridAfter w:val="1"/>
          <w:wAfter w:w="268" w:type="dxa"/>
          <w:trHeight w:val="246"/>
          <w:jc w:val="center"/>
        </w:trPr>
        <w:tc>
          <w:tcPr>
            <w:tcW w:w="1831" w:type="dxa"/>
            <w:gridSpan w:val="4"/>
            <w:vAlign w:val="center"/>
          </w:tcPr>
          <w:p w:rsidR="00500434" w:rsidRPr="003B443D" w:rsidRDefault="003B443D" w:rsidP="00DD6729">
            <w:pPr>
              <w:pStyle w:val="a3"/>
              <w:jc w:val="center"/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3B443D">
              <w:rPr>
                <w:rFonts w:ascii="Times New Roman" w:hint="eastAsia"/>
                <w:color w:val="000000" w:themeColor="text1"/>
                <w:sz w:val="24"/>
                <w:szCs w:val="24"/>
              </w:rPr>
              <w:t>A Helpin</w:t>
            </w:r>
            <w:r w:rsidR="00DD6729">
              <w:rPr>
                <w:rFonts w:ascii="Times New Roman" w:hint="eastAsia"/>
                <w:color w:val="000000" w:themeColor="text1"/>
                <w:sz w:val="24"/>
                <w:szCs w:val="24"/>
              </w:rPr>
              <w:t>g</w:t>
            </w:r>
            <w:r w:rsidRPr="003B443D"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 Hand at Home</w:t>
            </w:r>
          </w:p>
        </w:tc>
        <w:tc>
          <w:tcPr>
            <w:tcW w:w="4402" w:type="dxa"/>
            <w:gridSpan w:val="10"/>
            <w:vAlign w:val="center"/>
          </w:tcPr>
          <w:p w:rsidR="00500434" w:rsidRDefault="009E618D" w:rsidP="009E618D">
            <w:pPr>
              <w:pStyle w:val="a3"/>
              <w:numPr>
                <w:ilvl w:val="0"/>
                <w:numId w:val="42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9E618D">
              <w:rPr>
                <w:rFonts w:ascii="Times New Roman" w:hint="eastAsia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ome </w:t>
            </w:r>
            <w:r w:rsidR="000C11D8">
              <w:rPr>
                <w:rFonts w:ascii="Times New Roman" w:hint="eastAsia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ppliances</w:t>
            </w:r>
          </w:p>
          <w:p w:rsidR="009E618D" w:rsidRDefault="009E618D" w:rsidP="009E618D">
            <w:pPr>
              <w:pStyle w:val="a3"/>
              <w:numPr>
                <w:ilvl w:val="0"/>
                <w:numId w:val="42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Complaining about </w:t>
            </w:r>
            <w:r w:rsidR="000C11D8">
              <w:rPr>
                <w:rFonts w:ascii="Times New Roman" w:hint="eastAsia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achines</w:t>
            </w:r>
          </w:p>
          <w:p w:rsidR="009E618D" w:rsidRPr="009E618D" w:rsidRDefault="009E618D" w:rsidP="000C11D8">
            <w:pPr>
              <w:pStyle w:val="a3"/>
              <w:numPr>
                <w:ilvl w:val="0"/>
                <w:numId w:val="42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Asking for a </w:t>
            </w:r>
            <w:r w:rsidR="000C11D8">
              <w:rPr>
                <w:rFonts w:ascii="Times New Roman" w:hint="eastAsia"/>
                <w:color w:val="000000" w:themeColor="text1"/>
                <w:sz w:val="24"/>
                <w:szCs w:val="24"/>
              </w:rPr>
              <w:t>l</w:t>
            </w: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ower </w:t>
            </w:r>
            <w:r w:rsidR="000C11D8">
              <w:rPr>
                <w:rFonts w:ascii="Times New Roman" w:hint="eastAsia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rice</w:t>
            </w:r>
          </w:p>
        </w:tc>
        <w:tc>
          <w:tcPr>
            <w:tcW w:w="1275" w:type="dxa"/>
            <w:gridSpan w:val="5"/>
            <w:vAlign w:val="center"/>
          </w:tcPr>
          <w:p w:rsidR="00500434" w:rsidRPr="003B443D" w:rsidRDefault="009E618D" w:rsidP="00F073C9">
            <w:pPr>
              <w:pStyle w:val="a3"/>
              <w:jc w:val="center"/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23" w:type="dxa"/>
            <w:gridSpan w:val="6"/>
            <w:vAlign w:val="center"/>
          </w:tcPr>
          <w:p w:rsidR="00500434" w:rsidRPr="003B443D" w:rsidRDefault="00500434" w:rsidP="00C14E82">
            <w:pPr>
              <w:pStyle w:val="a3"/>
              <w:jc w:val="both"/>
              <w:rPr>
                <w:rFonts w:asci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00434" w:rsidRPr="00B976FC" w:rsidTr="007D5D31">
        <w:trPr>
          <w:gridAfter w:val="1"/>
          <w:wAfter w:w="268" w:type="dxa"/>
          <w:trHeight w:val="246"/>
          <w:jc w:val="center"/>
        </w:trPr>
        <w:tc>
          <w:tcPr>
            <w:tcW w:w="1831" w:type="dxa"/>
            <w:gridSpan w:val="4"/>
            <w:vAlign w:val="center"/>
          </w:tcPr>
          <w:p w:rsidR="00500434" w:rsidRPr="00B976FC" w:rsidRDefault="000C11D8" w:rsidP="0077724F">
            <w:pPr>
              <w:pStyle w:val="a3"/>
              <w:jc w:val="center"/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Going Places</w:t>
            </w:r>
          </w:p>
        </w:tc>
        <w:tc>
          <w:tcPr>
            <w:tcW w:w="4402" w:type="dxa"/>
            <w:gridSpan w:val="10"/>
            <w:vAlign w:val="center"/>
          </w:tcPr>
          <w:p w:rsidR="00500434" w:rsidRDefault="000C11D8" w:rsidP="006A74F1">
            <w:pPr>
              <w:pStyle w:val="a3"/>
              <w:numPr>
                <w:ilvl w:val="0"/>
                <w:numId w:val="43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Pointing out locations</w:t>
            </w:r>
          </w:p>
          <w:p w:rsidR="000C11D8" w:rsidRDefault="000C11D8" w:rsidP="006A74F1">
            <w:pPr>
              <w:pStyle w:val="a3"/>
              <w:numPr>
                <w:ilvl w:val="0"/>
                <w:numId w:val="43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Asking for and giving </w:t>
            </w:r>
            <w:proofErr w:type="spellStart"/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dicrections</w:t>
            </w:r>
            <w:proofErr w:type="spellEnd"/>
          </w:p>
          <w:p w:rsidR="000C11D8" w:rsidRPr="00B976FC" w:rsidRDefault="000C11D8" w:rsidP="006A74F1">
            <w:pPr>
              <w:pStyle w:val="a3"/>
              <w:numPr>
                <w:ilvl w:val="0"/>
                <w:numId w:val="43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ransportation</w:t>
            </w:r>
          </w:p>
        </w:tc>
        <w:tc>
          <w:tcPr>
            <w:tcW w:w="1275" w:type="dxa"/>
            <w:gridSpan w:val="5"/>
            <w:vAlign w:val="center"/>
          </w:tcPr>
          <w:p w:rsidR="00500434" w:rsidRPr="00B976FC" w:rsidRDefault="00B976FC" w:rsidP="00F073C9">
            <w:pPr>
              <w:pStyle w:val="a3"/>
              <w:jc w:val="center"/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B976FC">
              <w:rPr>
                <w:rFonts w:ascii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23" w:type="dxa"/>
            <w:gridSpan w:val="6"/>
            <w:vAlign w:val="center"/>
          </w:tcPr>
          <w:p w:rsidR="00500434" w:rsidRPr="00B976FC" w:rsidRDefault="00500434" w:rsidP="00C14E82">
            <w:pPr>
              <w:pStyle w:val="a3"/>
              <w:jc w:val="both"/>
              <w:rPr>
                <w:rFonts w:ascii="Times New Roman"/>
                <w:color w:val="000000" w:themeColor="text1"/>
                <w:sz w:val="24"/>
                <w:szCs w:val="24"/>
              </w:rPr>
            </w:pPr>
          </w:p>
        </w:tc>
      </w:tr>
      <w:tr w:rsidR="00500434" w:rsidRPr="00B976FC" w:rsidTr="007D5D31">
        <w:trPr>
          <w:gridAfter w:val="1"/>
          <w:wAfter w:w="268" w:type="dxa"/>
          <w:trHeight w:val="246"/>
          <w:jc w:val="center"/>
        </w:trPr>
        <w:tc>
          <w:tcPr>
            <w:tcW w:w="1831" w:type="dxa"/>
            <w:gridSpan w:val="4"/>
            <w:vAlign w:val="center"/>
          </w:tcPr>
          <w:p w:rsidR="00500434" w:rsidRPr="00B976FC" w:rsidRDefault="000C11D8" w:rsidP="0077724F">
            <w:pPr>
              <w:pStyle w:val="a3"/>
              <w:jc w:val="center"/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Not Feeling So Good</w:t>
            </w:r>
          </w:p>
        </w:tc>
        <w:tc>
          <w:tcPr>
            <w:tcW w:w="4402" w:type="dxa"/>
            <w:gridSpan w:val="10"/>
            <w:vAlign w:val="center"/>
          </w:tcPr>
          <w:p w:rsidR="00500434" w:rsidRDefault="000C11D8" w:rsidP="000C11D8">
            <w:pPr>
              <w:pStyle w:val="a3"/>
              <w:numPr>
                <w:ilvl w:val="0"/>
                <w:numId w:val="44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Symptoms</w:t>
            </w:r>
          </w:p>
          <w:p w:rsidR="000C11D8" w:rsidRDefault="000C11D8" w:rsidP="000C11D8">
            <w:pPr>
              <w:pStyle w:val="a3"/>
              <w:numPr>
                <w:ilvl w:val="0"/>
                <w:numId w:val="44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Making an appointment</w:t>
            </w:r>
          </w:p>
          <w:p w:rsidR="000C11D8" w:rsidRPr="00B976FC" w:rsidRDefault="000C11D8" w:rsidP="000C11D8">
            <w:pPr>
              <w:pStyle w:val="a3"/>
              <w:numPr>
                <w:ilvl w:val="0"/>
                <w:numId w:val="44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Seeing a doctor</w:t>
            </w:r>
          </w:p>
        </w:tc>
        <w:tc>
          <w:tcPr>
            <w:tcW w:w="1275" w:type="dxa"/>
            <w:gridSpan w:val="5"/>
            <w:vAlign w:val="center"/>
          </w:tcPr>
          <w:p w:rsidR="00500434" w:rsidRPr="00B976FC" w:rsidRDefault="00B976FC" w:rsidP="00F073C9">
            <w:pPr>
              <w:pStyle w:val="a3"/>
              <w:jc w:val="center"/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B976FC">
              <w:rPr>
                <w:rFonts w:ascii="Times New Roman" w:hint="eastAsia"/>
                <w:color w:val="000000" w:themeColor="text1"/>
                <w:sz w:val="24"/>
                <w:szCs w:val="24"/>
              </w:rPr>
              <w:t>6</w:t>
            </w:r>
            <w:r w:rsidR="009B7819">
              <w:rPr>
                <w:rFonts w:ascii="Times New Roman" w:hint="eastAsia"/>
                <w:color w:val="000000" w:themeColor="text1"/>
                <w:sz w:val="24"/>
                <w:szCs w:val="24"/>
              </w:rPr>
              <w:t>-8</w:t>
            </w:r>
          </w:p>
        </w:tc>
        <w:tc>
          <w:tcPr>
            <w:tcW w:w="1723" w:type="dxa"/>
            <w:gridSpan w:val="6"/>
            <w:vAlign w:val="center"/>
          </w:tcPr>
          <w:p w:rsidR="00500434" w:rsidRPr="00B976FC" w:rsidRDefault="00500434" w:rsidP="00C14E82">
            <w:pPr>
              <w:pStyle w:val="a3"/>
              <w:jc w:val="both"/>
              <w:rPr>
                <w:rFonts w:ascii="Times New Roman"/>
                <w:color w:val="000000" w:themeColor="text1"/>
                <w:sz w:val="24"/>
                <w:szCs w:val="24"/>
              </w:rPr>
            </w:pPr>
          </w:p>
        </w:tc>
      </w:tr>
      <w:tr w:rsidR="00B976FC" w:rsidRPr="00B976FC" w:rsidTr="007D5D31">
        <w:trPr>
          <w:gridAfter w:val="1"/>
          <w:wAfter w:w="268" w:type="dxa"/>
          <w:trHeight w:val="246"/>
          <w:jc w:val="center"/>
        </w:trPr>
        <w:tc>
          <w:tcPr>
            <w:tcW w:w="1831" w:type="dxa"/>
            <w:gridSpan w:val="4"/>
            <w:vAlign w:val="center"/>
          </w:tcPr>
          <w:p w:rsidR="000C11D8" w:rsidRPr="00B976FC" w:rsidRDefault="00A87933" w:rsidP="00A87933">
            <w:pPr>
              <w:pStyle w:val="a3"/>
              <w:jc w:val="center"/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What to Watch?</w:t>
            </w:r>
          </w:p>
        </w:tc>
        <w:tc>
          <w:tcPr>
            <w:tcW w:w="4402" w:type="dxa"/>
            <w:gridSpan w:val="10"/>
            <w:vAlign w:val="center"/>
          </w:tcPr>
          <w:p w:rsidR="00B976FC" w:rsidRDefault="00A87933" w:rsidP="00A87933">
            <w:pPr>
              <w:pStyle w:val="a3"/>
              <w:numPr>
                <w:ilvl w:val="0"/>
                <w:numId w:val="45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Televison</w:t>
            </w:r>
            <w:proofErr w:type="spellEnd"/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 shows</w:t>
            </w:r>
          </w:p>
          <w:p w:rsidR="00A87933" w:rsidRDefault="00A87933" w:rsidP="00A87933">
            <w:pPr>
              <w:pStyle w:val="a3"/>
              <w:numPr>
                <w:ilvl w:val="0"/>
                <w:numId w:val="45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Relaxing</w:t>
            </w:r>
          </w:p>
          <w:p w:rsidR="00A87933" w:rsidRPr="00B976FC" w:rsidRDefault="00A87933" w:rsidP="00A87933">
            <w:pPr>
              <w:pStyle w:val="a3"/>
              <w:numPr>
                <w:ilvl w:val="0"/>
                <w:numId w:val="45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The effects of television</w:t>
            </w:r>
          </w:p>
        </w:tc>
        <w:tc>
          <w:tcPr>
            <w:tcW w:w="1275" w:type="dxa"/>
            <w:gridSpan w:val="5"/>
            <w:vAlign w:val="center"/>
          </w:tcPr>
          <w:p w:rsidR="00B976FC" w:rsidRPr="00B976FC" w:rsidRDefault="00B976FC" w:rsidP="00F073C9">
            <w:pPr>
              <w:pStyle w:val="a3"/>
              <w:jc w:val="center"/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B976FC">
              <w:rPr>
                <w:rFonts w:ascii="Times New Roman" w:hint="eastAsia"/>
                <w:color w:val="000000" w:themeColor="text1"/>
                <w:sz w:val="24"/>
                <w:szCs w:val="24"/>
              </w:rPr>
              <w:t>6</w:t>
            </w:r>
            <w:r w:rsidR="009B7819">
              <w:rPr>
                <w:rFonts w:ascii="Times New Roman" w:hint="eastAsia"/>
                <w:color w:val="000000" w:themeColor="text1"/>
                <w:sz w:val="24"/>
                <w:szCs w:val="24"/>
              </w:rPr>
              <w:t>-8</w:t>
            </w:r>
          </w:p>
        </w:tc>
        <w:tc>
          <w:tcPr>
            <w:tcW w:w="1723" w:type="dxa"/>
            <w:gridSpan w:val="6"/>
            <w:vAlign w:val="center"/>
          </w:tcPr>
          <w:p w:rsidR="00B976FC" w:rsidRPr="00B976FC" w:rsidRDefault="00B976FC" w:rsidP="00C14E82">
            <w:pPr>
              <w:pStyle w:val="a3"/>
              <w:jc w:val="both"/>
              <w:rPr>
                <w:rFonts w:ascii="Times New Roman"/>
                <w:color w:val="000000" w:themeColor="text1"/>
                <w:sz w:val="24"/>
                <w:szCs w:val="24"/>
              </w:rPr>
            </w:pPr>
          </w:p>
        </w:tc>
      </w:tr>
      <w:tr w:rsidR="00B976FC" w:rsidRPr="00B976FC" w:rsidTr="007D5D31">
        <w:trPr>
          <w:gridAfter w:val="1"/>
          <w:wAfter w:w="268" w:type="dxa"/>
          <w:trHeight w:val="246"/>
          <w:jc w:val="center"/>
        </w:trPr>
        <w:tc>
          <w:tcPr>
            <w:tcW w:w="1831" w:type="dxa"/>
            <w:gridSpan w:val="4"/>
            <w:vAlign w:val="center"/>
          </w:tcPr>
          <w:p w:rsidR="00B976FC" w:rsidRDefault="007D5D31" w:rsidP="00D621D2">
            <w:pPr>
              <w:pStyle w:val="a3"/>
              <w:ind w:firstLineChars="100" w:firstLine="240"/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Money Management</w:t>
            </w:r>
          </w:p>
          <w:p w:rsidR="00D621D2" w:rsidRPr="00B976FC" w:rsidRDefault="00D621D2" w:rsidP="0077724F">
            <w:pPr>
              <w:pStyle w:val="a3"/>
              <w:jc w:val="center"/>
              <w:rPr>
                <w:rFonts w:asci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402" w:type="dxa"/>
            <w:gridSpan w:val="10"/>
            <w:vAlign w:val="center"/>
          </w:tcPr>
          <w:p w:rsidR="00B976FC" w:rsidRDefault="007D5D31" w:rsidP="00D621D2">
            <w:pPr>
              <w:pStyle w:val="a3"/>
              <w:numPr>
                <w:ilvl w:val="0"/>
                <w:numId w:val="46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Describig</w:t>
            </w:r>
            <w:proofErr w:type="spellEnd"/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 xml:space="preserve"> financial situations</w:t>
            </w:r>
          </w:p>
          <w:p w:rsidR="007D5D31" w:rsidRDefault="007D5D31" w:rsidP="00D621D2">
            <w:pPr>
              <w:pStyle w:val="a3"/>
              <w:numPr>
                <w:ilvl w:val="0"/>
                <w:numId w:val="46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Talking about your budget</w:t>
            </w:r>
          </w:p>
          <w:p w:rsidR="007D5D31" w:rsidRDefault="007D5D31" w:rsidP="00D621D2">
            <w:pPr>
              <w:pStyle w:val="a3"/>
              <w:numPr>
                <w:ilvl w:val="0"/>
                <w:numId w:val="46"/>
              </w:numPr>
              <w:rPr>
                <w:rFonts w:asci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int="eastAsia"/>
                <w:color w:val="000000" w:themeColor="text1"/>
                <w:sz w:val="24"/>
                <w:szCs w:val="24"/>
              </w:rPr>
              <w:t>Looking for a part-time job</w:t>
            </w:r>
          </w:p>
          <w:p w:rsidR="007D5D31" w:rsidRPr="00B976FC" w:rsidRDefault="007D5D31" w:rsidP="007D5D31">
            <w:pPr>
              <w:pStyle w:val="a3"/>
              <w:ind w:left="480"/>
              <w:rPr>
                <w:rFonts w:asci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B976FC" w:rsidRPr="00B976FC" w:rsidRDefault="00B976FC" w:rsidP="00F073C9">
            <w:pPr>
              <w:pStyle w:val="a3"/>
              <w:jc w:val="center"/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B976FC">
              <w:rPr>
                <w:rFonts w:ascii="Times New Roman" w:hint="eastAsia"/>
                <w:color w:val="000000" w:themeColor="text1"/>
                <w:sz w:val="24"/>
                <w:szCs w:val="24"/>
              </w:rPr>
              <w:lastRenderedPageBreak/>
              <w:t>6</w:t>
            </w:r>
            <w:r w:rsidR="009B7819">
              <w:rPr>
                <w:rFonts w:ascii="Times New Roman" w:hint="eastAsia"/>
                <w:color w:val="000000" w:themeColor="text1"/>
                <w:sz w:val="24"/>
                <w:szCs w:val="24"/>
              </w:rPr>
              <w:t>-8</w:t>
            </w:r>
          </w:p>
        </w:tc>
        <w:tc>
          <w:tcPr>
            <w:tcW w:w="1723" w:type="dxa"/>
            <w:gridSpan w:val="6"/>
            <w:vAlign w:val="center"/>
          </w:tcPr>
          <w:p w:rsidR="00B976FC" w:rsidRPr="00B976FC" w:rsidRDefault="00B976FC" w:rsidP="00C14E82">
            <w:pPr>
              <w:pStyle w:val="a3"/>
              <w:jc w:val="both"/>
              <w:rPr>
                <w:rFonts w:ascii="Times New Roman"/>
                <w:color w:val="000000" w:themeColor="text1"/>
                <w:sz w:val="24"/>
                <w:szCs w:val="24"/>
              </w:rPr>
            </w:pPr>
          </w:p>
        </w:tc>
      </w:tr>
      <w:tr w:rsidR="00DC4050" w:rsidTr="00A4479A">
        <w:trPr>
          <w:gridAfter w:val="1"/>
          <w:wAfter w:w="268" w:type="dxa"/>
          <w:trHeight w:val="405"/>
          <w:jc w:val="center"/>
        </w:trPr>
        <w:tc>
          <w:tcPr>
            <w:tcW w:w="9231" w:type="dxa"/>
            <w:gridSpan w:val="25"/>
            <w:vAlign w:val="center"/>
          </w:tcPr>
          <w:p w:rsidR="00DC405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lastRenderedPageBreak/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DC405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DC4050" w:rsidTr="00A4479A">
        <w:trPr>
          <w:gridAfter w:val="1"/>
          <w:wAfter w:w="268" w:type="dxa"/>
          <w:trHeight w:val="203"/>
          <w:jc w:val="center"/>
        </w:trPr>
        <w:tc>
          <w:tcPr>
            <w:tcW w:w="7652" w:type="dxa"/>
            <w:gridSpan w:val="20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5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DC4050" w:rsidTr="00A4479A">
        <w:trPr>
          <w:gridAfter w:val="1"/>
          <w:wAfter w:w="268" w:type="dxa"/>
          <w:trHeight w:val="350"/>
          <w:jc w:val="center"/>
        </w:trPr>
        <w:tc>
          <w:tcPr>
            <w:tcW w:w="7652" w:type="dxa"/>
            <w:gridSpan w:val="20"/>
          </w:tcPr>
          <w:p w:rsidR="00DC405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5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96A" w:rsidRDefault="00EA496A" w:rsidP="00894AB5">
      <w:r>
        <w:separator/>
      </w:r>
    </w:p>
  </w:endnote>
  <w:endnote w:type="continuationSeparator" w:id="0">
    <w:p w:rsidR="00EA496A" w:rsidRDefault="00EA496A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263B40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B4FA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263B40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B4FA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30D0C">
      <w:rPr>
        <w:rStyle w:val="a6"/>
        <w:noProof/>
      </w:rPr>
      <w:t>3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96A" w:rsidRDefault="00EA496A" w:rsidP="00894AB5">
      <w:r>
        <w:separator/>
      </w:r>
    </w:p>
  </w:footnote>
  <w:footnote w:type="continuationSeparator" w:id="0">
    <w:p w:rsidR="00EA496A" w:rsidRDefault="00EA496A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0EAE503E"/>
    <w:multiLevelType w:val="hybridMultilevel"/>
    <w:tmpl w:val="2AF09DA4"/>
    <w:lvl w:ilvl="0" w:tplc="4D10B3F2">
      <w:start w:val="1"/>
      <w:numFmt w:val="upperLetter"/>
      <w:lvlText w:val="%1."/>
      <w:lvlJc w:val="left"/>
      <w:pPr>
        <w:ind w:left="720" w:hanging="360"/>
      </w:pPr>
      <w:rPr>
        <w:rFonts w:ascii="新細明體" w:eastAsia="新細明體" w:hAnsi="新細明體" w:cs="新細明體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11F33E52"/>
    <w:multiLevelType w:val="hybridMultilevel"/>
    <w:tmpl w:val="1A56D9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80818D9"/>
    <w:multiLevelType w:val="hybridMultilevel"/>
    <w:tmpl w:val="ED8A88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1">
    <w:nsid w:val="1BA53AF5"/>
    <w:multiLevelType w:val="hybridMultilevel"/>
    <w:tmpl w:val="275AF8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4">
    <w:nsid w:val="21D77DC3"/>
    <w:multiLevelType w:val="hybridMultilevel"/>
    <w:tmpl w:val="EB140CB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26F40B19"/>
    <w:multiLevelType w:val="hybridMultilevel"/>
    <w:tmpl w:val="F120E7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2C5A39EB"/>
    <w:multiLevelType w:val="hybridMultilevel"/>
    <w:tmpl w:val="B498C1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2EED670C"/>
    <w:multiLevelType w:val="hybridMultilevel"/>
    <w:tmpl w:val="846A7F5C"/>
    <w:lvl w:ilvl="0" w:tplc="E84C53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39971B92"/>
    <w:multiLevelType w:val="hybridMultilevel"/>
    <w:tmpl w:val="F0DE08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3A1D1E03"/>
    <w:multiLevelType w:val="hybridMultilevel"/>
    <w:tmpl w:val="08AC30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3A8B2EBE"/>
    <w:multiLevelType w:val="hybridMultilevel"/>
    <w:tmpl w:val="B4C804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3CBF3946"/>
    <w:multiLevelType w:val="hybridMultilevel"/>
    <w:tmpl w:val="BB4040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0">
    <w:nsid w:val="46240BDC"/>
    <w:multiLevelType w:val="hybridMultilevel"/>
    <w:tmpl w:val="34AE61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4D9D32F9"/>
    <w:multiLevelType w:val="hybridMultilevel"/>
    <w:tmpl w:val="714A98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4F2C1654"/>
    <w:multiLevelType w:val="hybridMultilevel"/>
    <w:tmpl w:val="B526F1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4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5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6">
    <w:nsid w:val="69C44A79"/>
    <w:multiLevelType w:val="hybridMultilevel"/>
    <w:tmpl w:val="82602C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9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1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2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3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4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5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40"/>
  </w:num>
  <w:num w:numId="2">
    <w:abstractNumId w:val="45"/>
  </w:num>
  <w:num w:numId="3">
    <w:abstractNumId w:val="17"/>
  </w:num>
  <w:num w:numId="4">
    <w:abstractNumId w:val="41"/>
  </w:num>
  <w:num w:numId="5">
    <w:abstractNumId w:val="3"/>
  </w:num>
  <w:num w:numId="6">
    <w:abstractNumId w:val="12"/>
  </w:num>
  <w:num w:numId="7">
    <w:abstractNumId w:val="29"/>
  </w:num>
  <w:num w:numId="8">
    <w:abstractNumId w:val="10"/>
  </w:num>
  <w:num w:numId="9">
    <w:abstractNumId w:val="44"/>
  </w:num>
  <w:num w:numId="10">
    <w:abstractNumId w:val="35"/>
  </w:num>
  <w:num w:numId="11">
    <w:abstractNumId w:val="37"/>
  </w:num>
  <w:num w:numId="12">
    <w:abstractNumId w:val="15"/>
  </w:num>
  <w:num w:numId="13">
    <w:abstractNumId w:val="22"/>
  </w:num>
  <w:num w:numId="14">
    <w:abstractNumId w:val="19"/>
  </w:num>
  <w:num w:numId="15">
    <w:abstractNumId w:val="4"/>
  </w:num>
  <w:num w:numId="16">
    <w:abstractNumId w:val="8"/>
  </w:num>
  <w:num w:numId="17">
    <w:abstractNumId w:val="0"/>
  </w:num>
  <w:num w:numId="18">
    <w:abstractNumId w:val="1"/>
  </w:num>
  <w:num w:numId="19">
    <w:abstractNumId w:val="13"/>
  </w:num>
  <w:num w:numId="20">
    <w:abstractNumId w:val="23"/>
  </w:num>
  <w:num w:numId="21">
    <w:abstractNumId w:val="38"/>
  </w:num>
  <w:num w:numId="22">
    <w:abstractNumId w:val="34"/>
  </w:num>
  <w:num w:numId="23">
    <w:abstractNumId w:val="42"/>
  </w:num>
  <w:num w:numId="24">
    <w:abstractNumId w:val="2"/>
  </w:num>
  <w:num w:numId="25">
    <w:abstractNumId w:val="33"/>
  </w:num>
  <w:num w:numId="26">
    <w:abstractNumId w:val="39"/>
  </w:num>
  <w:num w:numId="27">
    <w:abstractNumId w:val="24"/>
  </w:num>
  <w:num w:numId="28">
    <w:abstractNumId w:val="21"/>
  </w:num>
  <w:num w:numId="29">
    <w:abstractNumId w:val="43"/>
  </w:num>
  <w:num w:numId="30">
    <w:abstractNumId w:val="6"/>
  </w:num>
  <w:num w:numId="31">
    <w:abstractNumId w:val="20"/>
  </w:num>
  <w:num w:numId="32">
    <w:abstractNumId w:val="5"/>
  </w:num>
  <w:num w:numId="33">
    <w:abstractNumId w:val="9"/>
  </w:num>
  <w:num w:numId="34">
    <w:abstractNumId w:val="28"/>
  </w:num>
  <w:num w:numId="35">
    <w:abstractNumId w:val="18"/>
  </w:num>
  <w:num w:numId="36">
    <w:abstractNumId w:val="27"/>
  </w:num>
  <w:num w:numId="37">
    <w:abstractNumId w:val="25"/>
  </w:num>
  <w:num w:numId="38">
    <w:abstractNumId w:val="7"/>
  </w:num>
  <w:num w:numId="39">
    <w:abstractNumId w:val="16"/>
  </w:num>
  <w:num w:numId="40">
    <w:abstractNumId w:val="26"/>
  </w:num>
  <w:num w:numId="41">
    <w:abstractNumId w:val="31"/>
  </w:num>
  <w:num w:numId="42">
    <w:abstractNumId w:val="32"/>
  </w:num>
  <w:num w:numId="43">
    <w:abstractNumId w:val="11"/>
  </w:num>
  <w:num w:numId="44">
    <w:abstractNumId w:val="30"/>
  </w:num>
  <w:num w:numId="45">
    <w:abstractNumId w:val="36"/>
  </w:num>
  <w:num w:numId="4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A69FD"/>
    <w:rsid w:val="000B64F7"/>
    <w:rsid w:val="000C11D8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44A4"/>
    <w:rsid w:val="00146638"/>
    <w:rsid w:val="00151362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A3123"/>
    <w:rsid w:val="001B307A"/>
    <w:rsid w:val="001C7328"/>
    <w:rsid w:val="001D460B"/>
    <w:rsid w:val="001E1CFA"/>
    <w:rsid w:val="001E6C85"/>
    <w:rsid w:val="001F5211"/>
    <w:rsid w:val="001F7B9D"/>
    <w:rsid w:val="001F7C4A"/>
    <w:rsid w:val="00200BBF"/>
    <w:rsid w:val="00203A23"/>
    <w:rsid w:val="00204515"/>
    <w:rsid w:val="0021626E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3B40"/>
    <w:rsid w:val="0026676A"/>
    <w:rsid w:val="00273223"/>
    <w:rsid w:val="0027718F"/>
    <w:rsid w:val="002918F1"/>
    <w:rsid w:val="00296E86"/>
    <w:rsid w:val="002B12CD"/>
    <w:rsid w:val="002B2FA0"/>
    <w:rsid w:val="002C04DE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7B83"/>
    <w:rsid w:val="003B443D"/>
    <w:rsid w:val="003C28AB"/>
    <w:rsid w:val="003E331A"/>
    <w:rsid w:val="003E7425"/>
    <w:rsid w:val="003F096A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5569C"/>
    <w:rsid w:val="0046188F"/>
    <w:rsid w:val="004A03A3"/>
    <w:rsid w:val="004A12B4"/>
    <w:rsid w:val="004D70E6"/>
    <w:rsid w:val="004E1C32"/>
    <w:rsid w:val="00500434"/>
    <w:rsid w:val="005014E4"/>
    <w:rsid w:val="0050333A"/>
    <w:rsid w:val="0050458A"/>
    <w:rsid w:val="00507189"/>
    <w:rsid w:val="00510986"/>
    <w:rsid w:val="00515A45"/>
    <w:rsid w:val="005176C2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072A"/>
    <w:rsid w:val="005C2248"/>
    <w:rsid w:val="005C4385"/>
    <w:rsid w:val="005F2735"/>
    <w:rsid w:val="005F75C0"/>
    <w:rsid w:val="005F76F0"/>
    <w:rsid w:val="00600F53"/>
    <w:rsid w:val="00606C75"/>
    <w:rsid w:val="006137F4"/>
    <w:rsid w:val="00626877"/>
    <w:rsid w:val="006376C7"/>
    <w:rsid w:val="006547F4"/>
    <w:rsid w:val="00666482"/>
    <w:rsid w:val="00666BA3"/>
    <w:rsid w:val="0067228A"/>
    <w:rsid w:val="00683938"/>
    <w:rsid w:val="006A14C6"/>
    <w:rsid w:val="006A1960"/>
    <w:rsid w:val="006A74F1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0354D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6687F"/>
    <w:rsid w:val="0077724F"/>
    <w:rsid w:val="007812B6"/>
    <w:rsid w:val="00786CBC"/>
    <w:rsid w:val="00794EE2"/>
    <w:rsid w:val="00795811"/>
    <w:rsid w:val="007A1734"/>
    <w:rsid w:val="007B788F"/>
    <w:rsid w:val="007C67F8"/>
    <w:rsid w:val="007D5D31"/>
    <w:rsid w:val="007E73E9"/>
    <w:rsid w:val="007F3337"/>
    <w:rsid w:val="00800A08"/>
    <w:rsid w:val="0083268E"/>
    <w:rsid w:val="00837C1A"/>
    <w:rsid w:val="00853188"/>
    <w:rsid w:val="00854BEA"/>
    <w:rsid w:val="00856929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9036FC"/>
    <w:rsid w:val="00905C1C"/>
    <w:rsid w:val="00907139"/>
    <w:rsid w:val="009212E5"/>
    <w:rsid w:val="00932DBF"/>
    <w:rsid w:val="00933E6E"/>
    <w:rsid w:val="0093674C"/>
    <w:rsid w:val="00940627"/>
    <w:rsid w:val="00947F8B"/>
    <w:rsid w:val="00951E5E"/>
    <w:rsid w:val="009530A0"/>
    <w:rsid w:val="009578EC"/>
    <w:rsid w:val="00964730"/>
    <w:rsid w:val="009767EF"/>
    <w:rsid w:val="009807C0"/>
    <w:rsid w:val="00983E28"/>
    <w:rsid w:val="009B7819"/>
    <w:rsid w:val="009C263B"/>
    <w:rsid w:val="009C4D79"/>
    <w:rsid w:val="009C7C1F"/>
    <w:rsid w:val="009E32A9"/>
    <w:rsid w:val="009E618D"/>
    <w:rsid w:val="009F295E"/>
    <w:rsid w:val="009F2D4D"/>
    <w:rsid w:val="00A04B20"/>
    <w:rsid w:val="00A3616F"/>
    <w:rsid w:val="00A41465"/>
    <w:rsid w:val="00A4479A"/>
    <w:rsid w:val="00A6786E"/>
    <w:rsid w:val="00A75000"/>
    <w:rsid w:val="00A76745"/>
    <w:rsid w:val="00A77601"/>
    <w:rsid w:val="00A87933"/>
    <w:rsid w:val="00A904BE"/>
    <w:rsid w:val="00AA2C16"/>
    <w:rsid w:val="00AB31F5"/>
    <w:rsid w:val="00AB4E68"/>
    <w:rsid w:val="00AB540F"/>
    <w:rsid w:val="00AC4B11"/>
    <w:rsid w:val="00AC663A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224EB"/>
    <w:rsid w:val="00B379D6"/>
    <w:rsid w:val="00B41446"/>
    <w:rsid w:val="00B44669"/>
    <w:rsid w:val="00B54B85"/>
    <w:rsid w:val="00B6136C"/>
    <w:rsid w:val="00B613DD"/>
    <w:rsid w:val="00B77926"/>
    <w:rsid w:val="00B85C13"/>
    <w:rsid w:val="00B91CBA"/>
    <w:rsid w:val="00B976FC"/>
    <w:rsid w:val="00BA5ACD"/>
    <w:rsid w:val="00BB4FAE"/>
    <w:rsid w:val="00BD1547"/>
    <w:rsid w:val="00BD4E55"/>
    <w:rsid w:val="00BE0868"/>
    <w:rsid w:val="00BE624F"/>
    <w:rsid w:val="00BF49EF"/>
    <w:rsid w:val="00BF7DD5"/>
    <w:rsid w:val="00C11EF1"/>
    <w:rsid w:val="00C14879"/>
    <w:rsid w:val="00C14E82"/>
    <w:rsid w:val="00C23C03"/>
    <w:rsid w:val="00C27BC1"/>
    <w:rsid w:val="00C350E0"/>
    <w:rsid w:val="00C35976"/>
    <w:rsid w:val="00C43C1B"/>
    <w:rsid w:val="00C45FC0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3B15"/>
    <w:rsid w:val="00D2682A"/>
    <w:rsid w:val="00D27A45"/>
    <w:rsid w:val="00D31F7A"/>
    <w:rsid w:val="00D4437C"/>
    <w:rsid w:val="00D45A92"/>
    <w:rsid w:val="00D47CD4"/>
    <w:rsid w:val="00D47EFE"/>
    <w:rsid w:val="00D621D2"/>
    <w:rsid w:val="00D71800"/>
    <w:rsid w:val="00D730CF"/>
    <w:rsid w:val="00D82CAA"/>
    <w:rsid w:val="00D94222"/>
    <w:rsid w:val="00DA1850"/>
    <w:rsid w:val="00DA33DD"/>
    <w:rsid w:val="00DB1C09"/>
    <w:rsid w:val="00DC4050"/>
    <w:rsid w:val="00DC5CCB"/>
    <w:rsid w:val="00DD4EE4"/>
    <w:rsid w:val="00DD6729"/>
    <w:rsid w:val="00DF08E1"/>
    <w:rsid w:val="00DF163D"/>
    <w:rsid w:val="00DF3635"/>
    <w:rsid w:val="00DF7711"/>
    <w:rsid w:val="00E0773B"/>
    <w:rsid w:val="00E124BC"/>
    <w:rsid w:val="00E130C4"/>
    <w:rsid w:val="00E16D43"/>
    <w:rsid w:val="00E332A9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A496A"/>
    <w:rsid w:val="00EC5258"/>
    <w:rsid w:val="00EC66D3"/>
    <w:rsid w:val="00ED0023"/>
    <w:rsid w:val="00ED6E47"/>
    <w:rsid w:val="00EE5C60"/>
    <w:rsid w:val="00EF0171"/>
    <w:rsid w:val="00F01624"/>
    <w:rsid w:val="00F073C9"/>
    <w:rsid w:val="00F12F11"/>
    <w:rsid w:val="00F20FCA"/>
    <w:rsid w:val="00F2112F"/>
    <w:rsid w:val="00F26782"/>
    <w:rsid w:val="00F30D0C"/>
    <w:rsid w:val="00F46F08"/>
    <w:rsid w:val="00F560EE"/>
    <w:rsid w:val="00F761B2"/>
    <w:rsid w:val="00F84DAE"/>
    <w:rsid w:val="00F93125"/>
    <w:rsid w:val="00FB5076"/>
    <w:rsid w:val="00FC5654"/>
    <w:rsid w:val="00FF0C69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07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FB5076"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B5076"/>
    <w:rPr>
      <w:rFonts w:ascii="標楷體" w:eastAsia="標楷體"/>
      <w:sz w:val="28"/>
      <w:szCs w:val="20"/>
    </w:rPr>
  </w:style>
  <w:style w:type="character" w:styleId="a5">
    <w:name w:val="Hyperlink"/>
    <w:uiPriority w:val="99"/>
    <w:rsid w:val="00FB5076"/>
    <w:rPr>
      <w:color w:val="0000FF"/>
      <w:u w:val="single"/>
    </w:rPr>
  </w:style>
  <w:style w:type="paragraph" w:styleId="Web">
    <w:name w:val="Normal (Web)"/>
    <w:basedOn w:val="a"/>
    <w:rsid w:val="00FB5076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  <w:rsid w:val="00FB5076"/>
  </w:style>
  <w:style w:type="paragraph" w:styleId="a7">
    <w:name w:val="footer"/>
    <w:basedOn w:val="a"/>
    <w:semiHidden/>
    <w:rsid w:val="00FB5076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rsid w:val="00FB5076"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rsid w:val="00FB5076"/>
    <w:pPr>
      <w:spacing w:beforeLines="10" w:afterLines="20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rsid w:val="00FB5076"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BC30F-2F0C-4CCA-A5D0-C9B45F12C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3</Pages>
  <Words>474</Words>
  <Characters>2708</Characters>
  <Application>Microsoft Office Word</Application>
  <DocSecurity>0</DocSecurity>
  <Lines>22</Lines>
  <Paragraphs>6</Paragraphs>
  <ScaleCrop>false</ScaleCrop>
  <Company>npit</Company>
  <LinksUpToDate>false</LinksUpToDate>
  <CharactersWithSpaces>3176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User</cp:lastModifiedBy>
  <cp:revision>36</cp:revision>
  <cp:lastPrinted>2015-03-31T05:49:00Z</cp:lastPrinted>
  <dcterms:created xsi:type="dcterms:W3CDTF">2015-03-19T08:12:00Z</dcterms:created>
  <dcterms:modified xsi:type="dcterms:W3CDTF">2015-04-08T09:24:00Z</dcterms:modified>
</cp:coreProperties>
</file>