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5" w:rsidRPr="00A904BE" w:rsidRDefault="00894AB5" w:rsidP="00535718">
      <w:pPr>
        <w:pStyle w:val="1"/>
        <w:spacing w:before="0" w:after="0" w:line="480" w:lineRule="auto"/>
        <w:rPr>
          <w:rFonts w:ascii="Times New Roman" w:eastAsia="標楷體" w:hAnsi="Times New Roman"/>
          <w:sz w:val="24"/>
          <w:szCs w:val="24"/>
        </w:rPr>
      </w:pPr>
      <w:bookmarkStart w:id="0" w:name="_Toc374562401"/>
      <w:bookmarkStart w:id="1" w:name="_Toc374562655"/>
      <w:bookmarkStart w:id="2" w:name="_Toc374562729"/>
      <w:bookmarkStart w:id="3" w:name="_Toc374563549"/>
      <w:bookmarkStart w:id="4" w:name="_Toc374619471"/>
      <w:bookmarkStart w:id="5" w:name="_Toc374619510"/>
      <w:r w:rsidRPr="008B7C7E">
        <w:rPr>
          <w:rFonts w:ascii="Times New Roman" w:eastAsia="標楷體" w:hAnsi="標楷體"/>
          <w:sz w:val="24"/>
          <w:szCs w:val="24"/>
        </w:rPr>
        <w:t>表</w:t>
      </w:r>
      <w:r w:rsidRPr="008B7C7E">
        <w:rPr>
          <w:rFonts w:ascii="Times New Roman" w:eastAsia="標楷體" w:hAnsi="Times New Roman"/>
          <w:sz w:val="24"/>
          <w:szCs w:val="24"/>
        </w:rPr>
        <w:t xml:space="preserve"> A</w:t>
      </w:r>
      <w:proofErr w:type="gramStart"/>
      <w:r w:rsidR="00391DD5" w:rsidRPr="008B7C7E">
        <w:rPr>
          <w:rFonts w:ascii="Times New Roman" w:eastAsia="標楷體" w:hAnsi="Times New Roman" w:hint="eastAsia"/>
          <w:sz w:val="24"/>
          <w:szCs w:val="24"/>
        </w:rPr>
        <w:t>8</w:t>
      </w:r>
      <w:r w:rsidR="008C7A64" w:rsidRPr="008B7C7E">
        <w:rPr>
          <w:rFonts w:ascii="Times New Roman" w:eastAsia="標楷體" w:hAnsi="標楷體" w:hint="eastAsia"/>
          <w:sz w:val="24"/>
          <w:szCs w:val="24"/>
        </w:rPr>
        <w:t>通識</w:t>
      </w:r>
      <w:proofErr w:type="gramEnd"/>
      <w:r w:rsidRPr="008B7C7E">
        <w:rPr>
          <w:rFonts w:ascii="Times New Roman" w:eastAsia="標楷體" w:hAnsi="標楷體"/>
          <w:sz w:val="24"/>
          <w:szCs w:val="24"/>
        </w:rPr>
        <w:t>及專業理論課程綱要表</w:t>
      </w:r>
      <w:bookmarkEnd w:id="0"/>
      <w:bookmarkEnd w:id="1"/>
      <w:bookmarkEnd w:id="2"/>
      <w:bookmarkEnd w:id="3"/>
      <w:bookmarkEnd w:id="4"/>
      <w:bookmarkEnd w:id="5"/>
    </w:p>
    <w:tbl>
      <w:tblPr>
        <w:tblW w:w="9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36"/>
        <w:gridCol w:w="336"/>
        <w:gridCol w:w="337"/>
        <w:gridCol w:w="145"/>
        <w:gridCol w:w="360"/>
        <w:gridCol w:w="156"/>
        <w:gridCol w:w="349"/>
        <w:gridCol w:w="505"/>
        <w:gridCol w:w="505"/>
        <w:gridCol w:w="430"/>
        <w:gridCol w:w="75"/>
        <w:gridCol w:w="505"/>
        <w:gridCol w:w="505"/>
        <w:gridCol w:w="505"/>
        <w:gridCol w:w="505"/>
        <w:gridCol w:w="220"/>
        <w:gridCol w:w="285"/>
        <w:gridCol w:w="441"/>
        <w:gridCol w:w="64"/>
        <w:gridCol w:w="505"/>
        <w:gridCol w:w="505"/>
        <w:gridCol w:w="505"/>
      </w:tblGrid>
      <w:tr w:rsidR="00894AB5" w:rsidTr="0075239C">
        <w:trPr>
          <w:trHeight w:val="470"/>
          <w:jc w:val="center"/>
        </w:trPr>
        <w:tc>
          <w:tcPr>
            <w:tcW w:w="9231" w:type="dxa"/>
            <w:gridSpan w:val="23"/>
            <w:vAlign w:val="center"/>
          </w:tcPr>
          <w:p w:rsidR="00894AB5" w:rsidRDefault="00894AB5" w:rsidP="0077724F">
            <w:pPr>
              <w:pStyle w:val="a3"/>
              <w:snapToGrid w:val="0"/>
              <w:jc w:val="both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Cs w:val="28"/>
              </w:rPr>
              <w:t>系科名稱：</w:t>
            </w:r>
            <w:r>
              <w:rPr>
                <w:rFonts w:ascii="Times New Roman"/>
                <w:b/>
                <w:szCs w:val="28"/>
                <w:u w:val="single"/>
              </w:rPr>
              <w:t xml:space="preserve">   </w:t>
            </w:r>
            <w:r w:rsidR="0077724F">
              <w:rPr>
                <w:rFonts w:ascii="Times New Roman" w:hint="eastAsia"/>
                <w:b/>
                <w:szCs w:val="28"/>
                <w:u w:val="single"/>
              </w:rPr>
              <w:t>通識教育中心</w:t>
            </w:r>
            <w:r>
              <w:rPr>
                <w:rFonts w:ascii="Times New Roman"/>
                <w:b/>
                <w:szCs w:val="28"/>
                <w:u w:val="single"/>
              </w:rPr>
              <w:t xml:space="preserve">   </w:t>
            </w:r>
          </w:p>
        </w:tc>
      </w:tr>
      <w:tr w:rsidR="00894AB5" w:rsidTr="0075239C">
        <w:trPr>
          <w:trHeight w:val="738"/>
          <w:jc w:val="center"/>
        </w:trPr>
        <w:tc>
          <w:tcPr>
            <w:tcW w:w="9231" w:type="dxa"/>
            <w:gridSpan w:val="23"/>
            <w:vAlign w:val="center"/>
          </w:tcPr>
          <w:p w:rsidR="00297D32" w:rsidRPr="004B2B3B" w:rsidRDefault="0075239C" w:rsidP="00297D32">
            <w:pP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4B2B3B">
              <w:rPr>
                <w:rFonts w:hint="eastAsia"/>
                <w:b/>
                <w:szCs w:val="28"/>
              </w:rPr>
              <w:t>通識</w:t>
            </w:r>
            <w:r w:rsidR="00894AB5" w:rsidRPr="004B2B3B">
              <w:rPr>
                <w:b/>
                <w:szCs w:val="28"/>
              </w:rPr>
              <w:t>科目名稱：</w:t>
            </w:r>
            <w:r w:rsidR="00297D32" w:rsidRPr="004B2B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服務學習教育 </w:t>
            </w:r>
          </w:p>
          <w:p w:rsidR="00794EE2" w:rsidRDefault="00894AB5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 w:rsidRPr="004B2B3B">
              <w:rPr>
                <w:rFonts w:ascii="Times New Roman"/>
                <w:b/>
                <w:szCs w:val="28"/>
              </w:rPr>
              <w:t>英文科目名稱：</w:t>
            </w:r>
            <w:r w:rsidR="00AB0124" w:rsidRPr="004B2B3B">
              <w:rPr>
                <w:rStyle w:val="apple-converted-space"/>
                <w:rFonts w:ascii="Arial" w:hAnsi="Arial" w:cs="Arial"/>
                <w:sz w:val="20"/>
              </w:rPr>
              <w:t> </w:t>
            </w:r>
            <w:r w:rsidR="00AB0124" w:rsidRPr="004B2B3B">
              <w:rPr>
                <w:rFonts w:ascii="Arial" w:hAnsi="Arial" w:cs="Arial"/>
                <w:sz w:val="20"/>
              </w:rPr>
              <w:t>Service</w:t>
            </w:r>
            <w:r w:rsidR="00AB0124" w:rsidRPr="004B2B3B">
              <w:rPr>
                <w:rFonts w:ascii="Arial" w:hAnsi="Arial" w:cs="Arial" w:hint="eastAsia"/>
                <w:sz w:val="20"/>
              </w:rPr>
              <w:t xml:space="preserve">  Learning</w:t>
            </w:r>
          </w:p>
        </w:tc>
      </w:tr>
      <w:tr w:rsidR="00794EE2" w:rsidTr="00B41446">
        <w:trPr>
          <w:trHeight w:val="375"/>
          <w:jc w:val="center"/>
        </w:trPr>
        <w:tc>
          <w:tcPr>
            <w:tcW w:w="2822" w:type="dxa"/>
            <w:gridSpan w:val="7"/>
            <w:vAlign w:val="center"/>
          </w:tcPr>
          <w:p w:rsidR="00794EE2" w:rsidRDefault="00794EE2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>
              <w:rPr>
                <w:b/>
                <w:bCs/>
              </w:rPr>
              <w:t>學年、學期、學分數：</w:t>
            </w:r>
          </w:p>
        </w:tc>
        <w:tc>
          <w:tcPr>
            <w:tcW w:w="6409" w:type="dxa"/>
            <w:gridSpan w:val="16"/>
            <w:vAlign w:val="center"/>
          </w:tcPr>
          <w:p w:rsidR="00794EE2" w:rsidRDefault="00297D32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>
              <w:rPr>
                <w:rFonts w:ascii="Times New Roman" w:hint="eastAsia"/>
                <w:b/>
                <w:szCs w:val="28"/>
              </w:rPr>
              <w:t>2</w:t>
            </w:r>
          </w:p>
        </w:tc>
      </w:tr>
      <w:tr w:rsidR="005F2735" w:rsidTr="0075239C">
        <w:trPr>
          <w:trHeight w:val="400"/>
          <w:jc w:val="center"/>
        </w:trPr>
        <w:tc>
          <w:tcPr>
            <w:tcW w:w="9231" w:type="dxa"/>
            <w:gridSpan w:val="23"/>
            <w:vAlign w:val="center"/>
          </w:tcPr>
          <w:p w:rsidR="005F2735" w:rsidRDefault="005F2735" w:rsidP="00C14E82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必修</w:t>
            </w:r>
            <w:r w:rsidR="00297D32">
              <w:rPr>
                <w:rFonts w:hAnsi="標楷體" w:hint="eastAsia"/>
                <w:b/>
                <w:bCs/>
              </w:rPr>
              <w:t>■</w:t>
            </w:r>
            <w:r>
              <w:rPr>
                <w:rFonts w:hint="eastAsia"/>
                <w:b/>
                <w:bCs/>
              </w:rPr>
              <w:t xml:space="preserve">  選修</w:t>
            </w:r>
            <w:r w:rsidR="00297D32">
              <w:rPr>
                <w:rFonts w:hAnsi="標楷體" w:hint="eastAsia"/>
                <w:b/>
                <w:bCs/>
              </w:rPr>
              <w:t>□</w:t>
            </w:r>
          </w:p>
        </w:tc>
      </w:tr>
      <w:tr w:rsidR="00794EE2" w:rsidTr="0075239C">
        <w:trPr>
          <w:trHeight w:val="400"/>
          <w:jc w:val="center"/>
        </w:trPr>
        <w:tc>
          <w:tcPr>
            <w:tcW w:w="9231" w:type="dxa"/>
            <w:gridSpan w:val="23"/>
            <w:vAlign w:val="center"/>
          </w:tcPr>
          <w:p w:rsidR="00794EE2" w:rsidRDefault="00794EE2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>
              <w:rPr>
                <w:b/>
                <w:bCs/>
              </w:rPr>
              <w:t>先修科目或先備能力：</w:t>
            </w:r>
          </w:p>
        </w:tc>
      </w:tr>
      <w:tr w:rsidR="00B41446" w:rsidTr="00734B0F">
        <w:trPr>
          <w:trHeight w:val="454"/>
          <w:jc w:val="center"/>
        </w:trPr>
        <w:tc>
          <w:tcPr>
            <w:tcW w:w="1152" w:type="dxa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spacing w:line="200" w:lineRule="exact"/>
              <w:ind w:leftChars="-50" w:left="-120" w:rightChars="-50" w:right="-120"/>
              <w:jc w:val="center"/>
              <w:rPr>
                <w:b/>
                <w:bCs/>
                <w:sz w:val="22"/>
              </w:rPr>
            </w:pPr>
            <w:r w:rsidRPr="0077724F">
              <w:rPr>
                <w:rFonts w:hint="eastAsia"/>
                <w:b/>
                <w:bCs/>
                <w:sz w:val="22"/>
                <w:szCs w:val="16"/>
              </w:rPr>
              <w:t>校核心能力</w:t>
            </w:r>
          </w:p>
        </w:tc>
        <w:tc>
          <w:tcPr>
            <w:tcW w:w="1009" w:type="dxa"/>
            <w:gridSpan w:val="3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77724F">
              <w:rPr>
                <w:rFonts w:hint="eastAsia"/>
                <w:b/>
                <w:bCs/>
                <w:sz w:val="18"/>
              </w:rPr>
              <w:t>關懷服務</w:t>
            </w:r>
          </w:p>
        </w:tc>
        <w:tc>
          <w:tcPr>
            <w:tcW w:w="1010" w:type="dxa"/>
            <w:gridSpan w:val="4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77724F">
              <w:rPr>
                <w:rFonts w:hint="eastAsia"/>
                <w:b/>
                <w:bCs/>
                <w:sz w:val="18"/>
              </w:rPr>
              <w:t>溝通合作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77724F">
              <w:rPr>
                <w:rFonts w:hint="eastAsia"/>
                <w:b/>
                <w:bCs/>
                <w:sz w:val="18"/>
              </w:rPr>
              <w:t>國際理解</w:t>
            </w:r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77724F">
              <w:rPr>
                <w:rFonts w:hint="eastAsia"/>
                <w:b/>
                <w:bCs/>
                <w:sz w:val="18"/>
              </w:rPr>
              <w:t>自主學習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77724F">
              <w:rPr>
                <w:rFonts w:hint="eastAsia"/>
                <w:b/>
                <w:bCs/>
                <w:sz w:val="18"/>
              </w:rPr>
              <w:t>專業職能</w:t>
            </w:r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77724F">
              <w:rPr>
                <w:rFonts w:hint="eastAsia"/>
                <w:b/>
                <w:bCs/>
                <w:sz w:val="18"/>
              </w:rPr>
              <w:t>創新實務</w:t>
            </w:r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proofErr w:type="gramStart"/>
            <w:r w:rsidRPr="0077724F">
              <w:rPr>
                <w:rFonts w:hint="eastAsia"/>
                <w:b/>
                <w:bCs/>
                <w:sz w:val="18"/>
              </w:rPr>
              <w:t>資訊總整</w:t>
            </w:r>
            <w:proofErr w:type="gramEnd"/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77724F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77724F">
              <w:rPr>
                <w:rFonts w:hint="eastAsia"/>
                <w:b/>
                <w:bCs/>
                <w:sz w:val="18"/>
              </w:rPr>
              <w:t>問題解決</w:t>
            </w:r>
          </w:p>
        </w:tc>
      </w:tr>
      <w:tr w:rsidR="00B41446" w:rsidTr="00734B0F">
        <w:trPr>
          <w:trHeight w:val="454"/>
          <w:jc w:val="center"/>
        </w:trPr>
        <w:tc>
          <w:tcPr>
            <w:tcW w:w="1152" w:type="dxa"/>
            <w:shd w:val="clear" w:color="auto" w:fill="FDE9D9"/>
            <w:vAlign w:val="center"/>
          </w:tcPr>
          <w:p w:rsidR="00B41446" w:rsidRPr="00B650DA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B650DA">
              <w:rPr>
                <w:rFonts w:hint="eastAsia"/>
                <w:b/>
                <w:bCs/>
                <w:sz w:val="22"/>
                <w:szCs w:val="22"/>
              </w:rPr>
              <w:t>百分比</w:t>
            </w:r>
          </w:p>
        </w:tc>
        <w:tc>
          <w:tcPr>
            <w:tcW w:w="1009" w:type="dxa"/>
            <w:gridSpan w:val="3"/>
            <w:shd w:val="clear" w:color="auto" w:fill="FDE9D9"/>
            <w:vAlign w:val="center"/>
          </w:tcPr>
          <w:p w:rsidR="00B41446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4</w:t>
            </w:r>
            <w:r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1010" w:type="dxa"/>
            <w:gridSpan w:val="4"/>
            <w:shd w:val="clear" w:color="auto" w:fill="FDE9D9"/>
            <w:vAlign w:val="center"/>
          </w:tcPr>
          <w:p w:rsidR="00B41446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3</w:t>
            </w:r>
            <w:r w:rsidR="00B650DA"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1</w:t>
            </w:r>
            <w:r w:rsidR="00B650DA"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  <w:r w:rsidR="00B650DA"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B650DA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B650DA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B650DA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B650DA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</w:p>
        </w:tc>
      </w:tr>
      <w:tr w:rsidR="006F05D4" w:rsidTr="004677F9">
        <w:trPr>
          <w:trHeight w:val="454"/>
          <w:jc w:val="center"/>
        </w:trPr>
        <w:tc>
          <w:tcPr>
            <w:tcW w:w="1152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B650DA">
              <w:rPr>
                <w:rFonts w:hint="eastAsia"/>
                <w:b/>
                <w:bCs/>
                <w:sz w:val="22"/>
                <w:szCs w:val="22"/>
              </w:rPr>
              <w:t>一般核心能力</w:t>
            </w:r>
          </w:p>
        </w:tc>
        <w:tc>
          <w:tcPr>
            <w:tcW w:w="336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G1.1</w:t>
            </w:r>
          </w:p>
        </w:tc>
        <w:tc>
          <w:tcPr>
            <w:tcW w:w="336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G1.2</w:t>
            </w:r>
          </w:p>
        </w:tc>
        <w:tc>
          <w:tcPr>
            <w:tcW w:w="337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G1.3</w:t>
            </w: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G2.1</w:t>
            </w: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G2.2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G3.1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G3.2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G4.1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G4.2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G5.1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G5.2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G6.1</w:t>
            </w: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G6.2</w:t>
            </w: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G7.1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G7.2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G8.1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B650DA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B650DA">
              <w:rPr>
                <w:rFonts w:ascii="Times New Roman" w:hint="eastAsia"/>
                <w:bCs/>
                <w:sz w:val="16"/>
                <w:szCs w:val="16"/>
              </w:rPr>
              <w:t>G8.2</w:t>
            </w:r>
          </w:p>
        </w:tc>
      </w:tr>
      <w:tr w:rsidR="00297D32" w:rsidTr="000739D1">
        <w:trPr>
          <w:trHeight w:val="454"/>
          <w:jc w:val="center"/>
        </w:trPr>
        <w:tc>
          <w:tcPr>
            <w:tcW w:w="1152" w:type="dxa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B650DA">
              <w:rPr>
                <w:rFonts w:hint="eastAsia"/>
                <w:b/>
                <w:bCs/>
                <w:sz w:val="22"/>
                <w:szCs w:val="22"/>
              </w:rPr>
              <w:t>百分比</w:t>
            </w:r>
          </w:p>
        </w:tc>
        <w:tc>
          <w:tcPr>
            <w:tcW w:w="336" w:type="dxa"/>
            <w:shd w:val="clear" w:color="auto" w:fill="E5DFEC"/>
            <w:vAlign w:val="center"/>
          </w:tcPr>
          <w:p w:rsidR="00297D32" w:rsidRPr="00B650DA" w:rsidRDefault="00297D32" w:rsidP="00C96E3D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 w:rsidRPr="00B650DA">
              <w:rPr>
                <w:rFonts w:hint="eastAsia"/>
                <w:bCs/>
                <w:sz w:val="20"/>
              </w:rPr>
              <w:t>30%</w:t>
            </w:r>
          </w:p>
        </w:tc>
        <w:tc>
          <w:tcPr>
            <w:tcW w:w="336" w:type="dxa"/>
            <w:shd w:val="clear" w:color="auto" w:fill="E5DFEC"/>
            <w:vAlign w:val="center"/>
          </w:tcPr>
          <w:p w:rsidR="00297D32" w:rsidRPr="00B650DA" w:rsidRDefault="00297D32" w:rsidP="00C96E3D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 w:rsidRPr="00B650DA">
              <w:rPr>
                <w:rFonts w:hint="eastAsia"/>
                <w:bCs/>
                <w:sz w:val="20"/>
              </w:rPr>
              <w:t>30%</w:t>
            </w:r>
          </w:p>
        </w:tc>
        <w:tc>
          <w:tcPr>
            <w:tcW w:w="337" w:type="dxa"/>
            <w:shd w:val="clear" w:color="auto" w:fill="E5DFEC"/>
            <w:vAlign w:val="center"/>
          </w:tcPr>
          <w:p w:rsidR="00297D32" w:rsidRPr="00B650DA" w:rsidRDefault="00297D32" w:rsidP="00C96E3D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20"/>
              </w:rPr>
              <w:t>4</w:t>
            </w:r>
            <w:r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 w:rsidRPr="00B650DA">
              <w:rPr>
                <w:rFonts w:hint="eastAsia"/>
                <w:bCs/>
                <w:sz w:val="20"/>
              </w:rPr>
              <w:t>50%</w:t>
            </w: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 w:rsidRPr="00B650DA">
              <w:rPr>
                <w:rFonts w:hint="eastAsia"/>
                <w:bCs/>
                <w:sz w:val="20"/>
              </w:rPr>
              <w:t>50%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20"/>
              </w:rPr>
              <w:t>2</w:t>
            </w:r>
            <w:r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20"/>
              </w:rPr>
              <w:t>8</w:t>
            </w:r>
            <w:r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297D32" w:rsidRPr="00B650DA" w:rsidRDefault="00297D32" w:rsidP="000A720E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20"/>
              </w:rPr>
              <w:t>4</w:t>
            </w:r>
            <w:r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297D32" w:rsidRPr="00B650DA" w:rsidRDefault="00297D32" w:rsidP="000A720E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20"/>
              </w:rPr>
              <w:t>6</w:t>
            </w:r>
            <w:r w:rsidRPr="00B650DA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297D32" w:rsidRPr="00B650DA" w:rsidRDefault="00297D32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297D32" w:rsidTr="0075239C">
        <w:trPr>
          <w:trHeight w:val="538"/>
          <w:jc w:val="center"/>
        </w:trPr>
        <w:tc>
          <w:tcPr>
            <w:tcW w:w="9231" w:type="dxa"/>
            <w:gridSpan w:val="23"/>
            <w:vAlign w:val="center"/>
          </w:tcPr>
          <w:p w:rsidR="00297D32" w:rsidRPr="00B650DA" w:rsidRDefault="00297D32" w:rsidP="00C14E82">
            <w:pPr>
              <w:pStyle w:val="a3"/>
              <w:snapToGrid w:val="0"/>
              <w:jc w:val="both"/>
              <w:rPr>
                <w:b/>
              </w:rPr>
            </w:pPr>
            <w:r w:rsidRPr="00B650DA">
              <w:rPr>
                <w:b/>
                <w:bCs/>
              </w:rPr>
              <w:t>教學目標：</w:t>
            </w:r>
            <w:r w:rsidRPr="00B650DA">
              <w:rPr>
                <w:b/>
              </w:rPr>
              <w:t xml:space="preserve"> </w:t>
            </w:r>
          </w:p>
          <w:p w:rsidR="00297D32" w:rsidRPr="00297D32" w:rsidRDefault="00297D32" w:rsidP="00297D32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認知</w:t>
            </w: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 xml:space="preserve">: </w:t>
            </w: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必修零分課程，實施對象為日間部學生</w:t>
            </w: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proofErr w:type="gramStart"/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含轉學生</w:t>
            </w:r>
            <w:proofErr w:type="gramEnd"/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，不含研究生</w:t>
            </w: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 xml:space="preserve">) </w:t>
            </w: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，轉</w:t>
            </w:r>
            <w:proofErr w:type="gramStart"/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學生倘於他</w:t>
            </w:r>
            <w:proofErr w:type="gramEnd"/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校曾修習服務學習教育及格者得抵免，凡參加以上活動、研習及服務者，請檢附相關簽陳及活動企劃或相關證明資料，如研習證書、服務名冊、簽到表等，並須由服務學習中心審核確認。</w:t>
            </w:r>
          </w:p>
          <w:p w:rsidR="00297D32" w:rsidRPr="00297D32" w:rsidRDefault="00297D32" w:rsidP="00297D32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本課程之服務學習地點以社福機構、非營利組織為主。</w:t>
            </w:r>
          </w:p>
          <w:p w:rsidR="00297D32" w:rsidRPr="00297D32" w:rsidRDefault="00297D32" w:rsidP="00297D32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情意</w:t>
            </w: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:</w:t>
            </w:r>
            <w:r w:rsidRPr="008E74E3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 w:rsidRPr="008E74E3">
              <w:rPr>
                <w:rFonts w:ascii="新細明體" w:hAnsi="新細明體" w:cs="新細明體" w:hint="eastAsia"/>
                <w:color w:val="000000"/>
                <w:kern w:val="0"/>
              </w:rPr>
              <w:t>為落實校訓「力學行仁」之辦學理念，「大仁大愛、普</w:t>
            </w:r>
            <w:proofErr w:type="gramStart"/>
            <w:r w:rsidRPr="008E74E3">
              <w:rPr>
                <w:rFonts w:ascii="新細明體" w:hAnsi="新細明體" w:cs="新細明體" w:hint="eastAsia"/>
                <w:color w:val="000000"/>
                <w:kern w:val="0"/>
              </w:rPr>
              <w:t>世</w:t>
            </w:r>
            <w:proofErr w:type="gramEnd"/>
            <w:r w:rsidRPr="008E74E3">
              <w:rPr>
                <w:rFonts w:ascii="新細明體" w:hAnsi="新細明體" w:cs="新細明體" w:hint="eastAsia"/>
                <w:color w:val="000000"/>
                <w:kern w:val="0"/>
              </w:rPr>
              <w:t>價值」之治校精神，提升生命品質。</w:t>
            </w:r>
          </w:p>
          <w:p w:rsidR="00297D32" w:rsidRPr="00B650DA" w:rsidRDefault="00297D32" w:rsidP="00297D32">
            <w:pPr>
              <w:pStyle w:val="a3"/>
              <w:snapToGrid w:val="0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技能</w:t>
            </w:r>
            <w:r w:rsidRPr="00297D32">
              <w:rPr>
                <w:rFonts w:ascii="新細明體" w:hAnsi="新細明體" w:cs="新細明體" w:hint="eastAsia"/>
                <w:color w:val="000000"/>
                <w:kern w:val="0"/>
              </w:rPr>
              <w:t>:</w:t>
            </w:r>
            <w:r w:rsidRPr="00297D32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8E74E3">
              <w:rPr>
                <w:rFonts w:ascii="新細明體" w:hAnsi="新細明體" w:cs="新細明體" w:hint="eastAsia"/>
                <w:color w:val="000000"/>
                <w:kern w:val="0"/>
              </w:rPr>
              <w:t>培養學生之公民能力，使學生在服務學習中建立正確之價值觀，養成學生負責之態度及關懷社會之人生觀。</w:t>
            </w:r>
          </w:p>
        </w:tc>
      </w:tr>
      <w:tr w:rsidR="00297D32" w:rsidTr="0075239C">
        <w:trPr>
          <w:trHeight w:val="376"/>
          <w:jc w:val="center"/>
        </w:trPr>
        <w:tc>
          <w:tcPr>
            <w:tcW w:w="9231" w:type="dxa"/>
            <w:gridSpan w:val="23"/>
            <w:vAlign w:val="center"/>
          </w:tcPr>
          <w:p w:rsidR="00297D32" w:rsidRDefault="00297D32" w:rsidP="00C14E82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教材大網：</w:t>
            </w:r>
          </w:p>
        </w:tc>
      </w:tr>
      <w:tr w:rsidR="00297D32" w:rsidTr="00297D32">
        <w:trPr>
          <w:trHeight w:val="263"/>
          <w:jc w:val="center"/>
        </w:trPr>
        <w:tc>
          <w:tcPr>
            <w:tcW w:w="2306" w:type="dxa"/>
            <w:gridSpan w:val="5"/>
            <w:vAlign w:val="center"/>
          </w:tcPr>
          <w:p w:rsidR="00297D32" w:rsidRDefault="00297D32" w:rsidP="00C14E8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單元主題</w:t>
            </w:r>
          </w:p>
        </w:tc>
        <w:tc>
          <w:tcPr>
            <w:tcW w:w="2305" w:type="dxa"/>
            <w:gridSpan w:val="6"/>
            <w:vAlign w:val="center"/>
          </w:tcPr>
          <w:p w:rsidR="00297D32" w:rsidRDefault="00297D32" w:rsidP="00C14E8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內容</w:t>
            </w:r>
            <w:r>
              <w:rPr>
                <w:rFonts w:eastAsia="標楷體" w:hint="eastAsia"/>
                <w:b/>
                <w:bCs/>
              </w:rPr>
              <w:t>綱</w:t>
            </w:r>
            <w:r>
              <w:rPr>
                <w:rFonts w:eastAsia="標楷體"/>
                <w:b/>
                <w:bCs/>
              </w:rPr>
              <w:t>要</w:t>
            </w:r>
          </w:p>
        </w:tc>
        <w:tc>
          <w:tcPr>
            <w:tcW w:w="2315" w:type="dxa"/>
            <w:gridSpan w:val="6"/>
            <w:vAlign w:val="center"/>
          </w:tcPr>
          <w:p w:rsidR="00297D32" w:rsidRDefault="00297D32" w:rsidP="00C14E8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教學參考節數</w:t>
            </w:r>
          </w:p>
        </w:tc>
        <w:tc>
          <w:tcPr>
            <w:tcW w:w="2305" w:type="dxa"/>
            <w:gridSpan w:val="6"/>
            <w:vAlign w:val="center"/>
          </w:tcPr>
          <w:p w:rsidR="00297D32" w:rsidRDefault="00297D32" w:rsidP="00C14E8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備註</w:t>
            </w:r>
          </w:p>
        </w:tc>
      </w:tr>
      <w:tr w:rsidR="00297D32" w:rsidTr="00B41446">
        <w:trPr>
          <w:trHeight w:val="247"/>
          <w:jc w:val="center"/>
        </w:trPr>
        <w:tc>
          <w:tcPr>
            <w:tcW w:w="2306" w:type="dxa"/>
            <w:gridSpan w:val="5"/>
            <w:vAlign w:val="center"/>
          </w:tcPr>
          <w:p w:rsidR="00297D32" w:rsidRPr="007E71B2" w:rsidRDefault="00297D32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E71B2">
              <w:rPr>
                <w:rFonts w:ascii="Times New Roman" w:hint="eastAsia"/>
                <w:b/>
                <w:sz w:val="24"/>
                <w:szCs w:val="24"/>
              </w:rPr>
              <w:t>主題</w:t>
            </w:r>
            <w:proofErr w:type="gramStart"/>
            <w:r w:rsidRPr="007E71B2">
              <w:rPr>
                <w:rFonts w:ascii="Times New Roman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305" w:type="dxa"/>
            <w:gridSpan w:val="6"/>
            <w:vAlign w:val="center"/>
          </w:tcPr>
          <w:p w:rsidR="00297D32" w:rsidRPr="00297D32" w:rsidRDefault="00297D32" w:rsidP="004B2B3B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參與校內外研習活動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36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：凡參加校內外研習、講座、專題演講，校內外舉辦比賽及各項動、靜態活動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如校際比賽、藝文表演欣賞等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315" w:type="dxa"/>
            <w:gridSpan w:val="6"/>
            <w:vAlign w:val="center"/>
          </w:tcPr>
          <w:p w:rsidR="00297D32" w:rsidRPr="007E71B2" w:rsidRDefault="00297D32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297D32" w:rsidRPr="007E71B2" w:rsidRDefault="00297D32" w:rsidP="00C14E82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297D32" w:rsidTr="00B41446">
        <w:trPr>
          <w:trHeight w:val="246"/>
          <w:jc w:val="center"/>
        </w:trPr>
        <w:tc>
          <w:tcPr>
            <w:tcW w:w="2306" w:type="dxa"/>
            <w:gridSpan w:val="5"/>
            <w:vAlign w:val="center"/>
          </w:tcPr>
          <w:p w:rsidR="00297D32" w:rsidRPr="007E71B2" w:rsidRDefault="00297D32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E71B2">
              <w:rPr>
                <w:rFonts w:ascii="Times New Roman" w:hint="eastAsia"/>
                <w:b/>
                <w:sz w:val="24"/>
                <w:szCs w:val="24"/>
              </w:rPr>
              <w:t>主題二</w:t>
            </w:r>
          </w:p>
        </w:tc>
        <w:tc>
          <w:tcPr>
            <w:tcW w:w="2305" w:type="dxa"/>
            <w:gridSpan w:val="6"/>
            <w:vAlign w:val="center"/>
          </w:tcPr>
          <w:p w:rsidR="00297D32" w:rsidRPr="00297D32" w:rsidRDefault="00297D32" w:rsidP="004B2B3B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參與校內外服務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：凡參加校</w:t>
            </w:r>
            <w:proofErr w:type="gramStart"/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內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外志</w:t>
            </w:r>
            <w:proofErr w:type="gramEnd"/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工服務者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(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須有對方證明，不得與其他單位重複登記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，每小時可獲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1%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，校內服務至少需獲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，校外服務最少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315" w:type="dxa"/>
            <w:gridSpan w:val="6"/>
            <w:vAlign w:val="center"/>
          </w:tcPr>
          <w:p w:rsidR="00297D32" w:rsidRPr="00297D32" w:rsidRDefault="00297D32" w:rsidP="00297D32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297D32" w:rsidRPr="00297D32" w:rsidRDefault="00297D32" w:rsidP="00297D32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297D32" w:rsidTr="007E71B2">
        <w:trPr>
          <w:trHeight w:val="836"/>
          <w:jc w:val="center"/>
        </w:trPr>
        <w:tc>
          <w:tcPr>
            <w:tcW w:w="2306" w:type="dxa"/>
            <w:gridSpan w:val="5"/>
            <w:vAlign w:val="center"/>
          </w:tcPr>
          <w:p w:rsidR="00297D32" w:rsidRPr="007E71B2" w:rsidRDefault="00297D32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7E71B2">
              <w:rPr>
                <w:rFonts w:ascii="Times New Roman" w:hint="eastAsia"/>
                <w:b/>
                <w:sz w:val="24"/>
                <w:szCs w:val="24"/>
              </w:rPr>
              <w:lastRenderedPageBreak/>
              <w:t>主題三</w:t>
            </w:r>
          </w:p>
        </w:tc>
        <w:tc>
          <w:tcPr>
            <w:tcW w:w="2305" w:type="dxa"/>
            <w:gridSpan w:val="6"/>
            <w:vAlign w:val="center"/>
          </w:tcPr>
          <w:p w:rsidR="00297D32" w:rsidRPr="00297D32" w:rsidRDefault="00297D32" w:rsidP="004B2B3B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.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反思報告及自我評量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4-10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%</w:t>
            </w:r>
            <w:r w:rsidRPr="00EB7FDF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  <w:bookmarkStart w:id="6" w:name="_GoBack"/>
            <w:bookmarkEnd w:id="6"/>
          </w:p>
        </w:tc>
        <w:tc>
          <w:tcPr>
            <w:tcW w:w="2315" w:type="dxa"/>
            <w:gridSpan w:val="6"/>
            <w:vAlign w:val="center"/>
          </w:tcPr>
          <w:p w:rsidR="00297D32" w:rsidRPr="00297D32" w:rsidRDefault="00297D32" w:rsidP="00297D32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305" w:type="dxa"/>
            <w:gridSpan w:val="6"/>
            <w:vAlign w:val="center"/>
          </w:tcPr>
          <w:p w:rsidR="00297D32" w:rsidRPr="00297D32" w:rsidRDefault="00297D32" w:rsidP="00297D32">
            <w:pPr>
              <w:pStyle w:val="a3"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297D32" w:rsidTr="0075239C">
        <w:trPr>
          <w:trHeight w:val="405"/>
          <w:jc w:val="center"/>
        </w:trPr>
        <w:tc>
          <w:tcPr>
            <w:tcW w:w="9231" w:type="dxa"/>
            <w:gridSpan w:val="23"/>
            <w:vAlign w:val="center"/>
          </w:tcPr>
          <w:p w:rsidR="00297D32" w:rsidRDefault="00297D32" w:rsidP="0075239C">
            <w:pPr>
              <w:spacing w:line="240" w:lineRule="exact"/>
              <w:ind w:left="1380" w:hangingChars="575" w:hanging="1380"/>
              <w:rPr>
                <w:rFonts w:eastAsia="標楷體"/>
                <w:bCs/>
              </w:rPr>
            </w:pPr>
            <w:r>
              <w:rPr>
                <w:bCs/>
              </w:rPr>
              <w:t>※</w:t>
            </w:r>
            <w:r>
              <w:rPr>
                <w:rFonts w:eastAsia="標楷體"/>
                <w:bCs/>
              </w:rPr>
              <w:t>單元主題：為各項</w:t>
            </w:r>
            <w:r>
              <w:rPr>
                <w:rFonts w:eastAsia="標楷體" w:hint="eastAsia"/>
                <w:bCs/>
              </w:rPr>
              <w:t>核心能力</w:t>
            </w:r>
            <w:r>
              <w:rPr>
                <w:rFonts w:eastAsia="標楷體"/>
                <w:bCs/>
              </w:rPr>
              <w:t>之彙整</w:t>
            </w:r>
          </w:p>
          <w:p w:rsidR="00297D32" w:rsidRDefault="00297D32" w:rsidP="0075239C">
            <w:pPr>
              <w:spacing w:line="240" w:lineRule="exact"/>
              <w:ind w:left="1433" w:hangingChars="597" w:hanging="1433"/>
              <w:rPr>
                <w:rFonts w:eastAsia="標楷體"/>
                <w:bCs/>
              </w:rPr>
            </w:pPr>
            <w:r>
              <w:rPr>
                <w:bCs/>
              </w:rPr>
              <w:t>※</w:t>
            </w:r>
            <w:r>
              <w:rPr>
                <w:rFonts w:eastAsia="標楷體"/>
                <w:bCs/>
              </w:rPr>
              <w:t>內容網要：為各項</w:t>
            </w:r>
            <w:r>
              <w:rPr>
                <w:rFonts w:eastAsia="標楷體" w:hint="eastAsia"/>
                <w:bCs/>
              </w:rPr>
              <w:t>核心能力指標</w:t>
            </w:r>
            <w:r>
              <w:rPr>
                <w:rFonts w:eastAsia="標楷體"/>
                <w:bCs/>
              </w:rPr>
              <w:t>即一般知識、職業知識、態度；專業技術安全知識；專業基礎知識加上補充之知能（表</w:t>
            </w:r>
            <w:r>
              <w:rPr>
                <w:rFonts w:eastAsia="標楷體"/>
                <w:bCs/>
              </w:rPr>
              <w:t>A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/>
                <w:bCs/>
              </w:rPr>
              <w:t>中未列，但為達知識或技能的完整性</w:t>
            </w:r>
            <w:r>
              <w:rPr>
                <w:rFonts w:eastAsia="標楷體" w:hint="eastAsia"/>
                <w:bCs/>
              </w:rPr>
              <w:t>且</w:t>
            </w:r>
            <w:r>
              <w:rPr>
                <w:rFonts w:eastAsia="標楷體"/>
                <w:bCs/>
              </w:rPr>
              <w:t>課程中需教授之能力），撰寫方式係以不含動詞的知能內容方式呈現</w:t>
            </w:r>
          </w:p>
          <w:p w:rsidR="00297D32" w:rsidRDefault="00297D32" w:rsidP="0075239C">
            <w:pPr>
              <w:spacing w:line="240" w:lineRule="exact"/>
              <w:ind w:left="1380" w:hangingChars="575" w:hanging="1380"/>
              <w:rPr>
                <w:b/>
                <w:szCs w:val="28"/>
              </w:rPr>
            </w:pPr>
            <w:r>
              <w:rPr>
                <w:bCs/>
              </w:rPr>
              <w:t>※</w:t>
            </w:r>
            <w:r>
              <w:rPr>
                <w:rFonts w:eastAsia="標楷體"/>
                <w:bCs/>
              </w:rPr>
              <w:t>三者之關係：教學目標＞單元主題＞內容網要</w:t>
            </w:r>
          </w:p>
        </w:tc>
      </w:tr>
      <w:tr w:rsidR="00297D32" w:rsidTr="00B41446">
        <w:trPr>
          <w:trHeight w:val="203"/>
          <w:jc w:val="center"/>
        </w:trPr>
        <w:tc>
          <w:tcPr>
            <w:tcW w:w="7652" w:type="dxa"/>
            <w:gridSpan w:val="19"/>
            <w:vAlign w:val="center"/>
          </w:tcPr>
          <w:p w:rsidR="00297D32" w:rsidRDefault="00297D32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Cs w:val="28"/>
              </w:rPr>
            </w:pPr>
            <w:r>
              <w:rPr>
                <w:rFonts w:ascii="Times New Roman"/>
                <w:b/>
                <w:szCs w:val="28"/>
              </w:rPr>
              <w:t>檢核項目</w:t>
            </w:r>
          </w:p>
        </w:tc>
        <w:tc>
          <w:tcPr>
            <w:tcW w:w="1579" w:type="dxa"/>
            <w:gridSpan w:val="4"/>
            <w:vAlign w:val="center"/>
          </w:tcPr>
          <w:p w:rsidR="00297D32" w:rsidRDefault="00297D32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Cs w:val="28"/>
              </w:rPr>
            </w:pPr>
            <w:r>
              <w:rPr>
                <w:rFonts w:ascii="Times New Roman"/>
                <w:b/>
                <w:szCs w:val="28"/>
              </w:rPr>
              <w:t>是否符合</w:t>
            </w:r>
          </w:p>
        </w:tc>
      </w:tr>
      <w:tr w:rsidR="00297D32" w:rsidTr="00B41446">
        <w:trPr>
          <w:trHeight w:val="350"/>
          <w:jc w:val="center"/>
        </w:trPr>
        <w:tc>
          <w:tcPr>
            <w:tcW w:w="7652" w:type="dxa"/>
            <w:gridSpan w:val="19"/>
          </w:tcPr>
          <w:p w:rsidR="00297D32" w:rsidRDefault="00297D32" w:rsidP="0075239C">
            <w:pPr>
              <w:pStyle w:val="a3"/>
              <w:snapToGrid w:val="0"/>
              <w:spacing w:before="120" w:line="24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  <w:r>
              <w:rPr>
                <w:rFonts w:ascii="Times New Roman"/>
                <w:sz w:val="24"/>
                <w:szCs w:val="24"/>
              </w:rPr>
              <w:t>是否將科目名稱、上課時數及學分數填入本表</w:t>
            </w:r>
          </w:p>
          <w:p w:rsidR="00297D32" w:rsidRDefault="00297D32" w:rsidP="0075239C">
            <w:pPr>
              <w:pStyle w:val="a3"/>
              <w:snapToGrid w:val="0"/>
              <w:spacing w:before="120" w:line="240" w:lineRule="exact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  <w:r>
              <w:rPr>
                <w:rFonts w:ascii="Times New Roman"/>
                <w:sz w:val="24"/>
                <w:szCs w:val="24"/>
              </w:rPr>
              <w:t>是否將教學目標、綱要名稱或單元名稱填入本表</w:t>
            </w:r>
          </w:p>
          <w:p w:rsidR="00297D32" w:rsidRDefault="00297D32" w:rsidP="0075239C">
            <w:pPr>
              <w:pStyle w:val="a3"/>
              <w:snapToGrid w:val="0"/>
              <w:spacing w:before="120" w:line="240" w:lineRule="exact"/>
              <w:ind w:left="199" w:hangingChars="83" w:hanging="19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  <w:r>
              <w:rPr>
                <w:rFonts w:ascii="Times New Roman"/>
                <w:sz w:val="24"/>
                <w:szCs w:val="24"/>
              </w:rPr>
              <w:t>所填入的行業知能是否有考慮學生學習的順序性、邏輯性、連貫性、完整性</w:t>
            </w:r>
          </w:p>
          <w:p w:rsidR="00297D32" w:rsidRDefault="00297D32" w:rsidP="0075239C">
            <w:pPr>
              <w:pStyle w:val="a3"/>
              <w:snapToGrid w:val="0"/>
              <w:spacing w:before="120" w:line="240" w:lineRule="exact"/>
              <w:ind w:left="199" w:hangingChars="83" w:hanging="19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  <w:r>
              <w:rPr>
                <w:rFonts w:ascii="Times New Roman"/>
                <w:sz w:val="24"/>
                <w:szCs w:val="24"/>
              </w:rPr>
              <w:t>除了表</w:t>
            </w:r>
            <w:r>
              <w:rPr>
                <w:rFonts w:ascii="Times New Roman"/>
                <w:sz w:val="24"/>
                <w:szCs w:val="24"/>
              </w:rPr>
              <w:t>A6</w:t>
            </w:r>
            <w:r>
              <w:rPr>
                <w:rFonts w:ascii="Times New Roman"/>
                <w:sz w:val="24"/>
                <w:szCs w:val="24"/>
              </w:rPr>
              <w:t>所敘述的行業知能，是否有考慮到其他的知能，以成為一門完整學科</w:t>
            </w:r>
          </w:p>
        </w:tc>
        <w:tc>
          <w:tcPr>
            <w:tcW w:w="1579" w:type="dxa"/>
            <w:gridSpan w:val="4"/>
          </w:tcPr>
          <w:p w:rsidR="00297D32" w:rsidRDefault="00297D32">
            <w:pPr>
              <w:pStyle w:val="a3"/>
              <w:snapToGrid w:val="0"/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>
              <w:rPr>
                <w:rFonts w:hAnsi="標楷體" w:hint="eastAsia"/>
                <w:b/>
                <w:bCs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  <w:p w:rsidR="00297D32" w:rsidRDefault="00297D32" w:rsidP="0075239C">
            <w:pPr>
              <w:pStyle w:val="a3"/>
              <w:snapToGrid w:val="0"/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>
              <w:rPr>
                <w:rFonts w:hAnsi="標楷體" w:hint="eastAsia"/>
                <w:b/>
                <w:bCs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  <w:p w:rsidR="00297D32" w:rsidRDefault="00297D32" w:rsidP="0075239C">
            <w:pPr>
              <w:pStyle w:val="a3"/>
              <w:snapToGrid w:val="0"/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>
              <w:rPr>
                <w:rFonts w:hAnsi="標楷體" w:hint="eastAsia"/>
                <w:b/>
                <w:bCs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  <w:p w:rsidR="00297D32" w:rsidRDefault="00297D32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>
              <w:rPr>
                <w:rFonts w:hAnsi="標楷體" w:hint="eastAsia"/>
                <w:b/>
                <w:bCs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</w:tc>
      </w:tr>
    </w:tbl>
    <w:p w:rsidR="00894AB5" w:rsidRDefault="00894AB5">
      <w:pPr>
        <w:pStyle w:val="a3"/>
        <w:snapToGrid w:val="0"/>
        <w:spacing w:before="12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填表說明</w:t>
      </w:r>
      <w:r>
        <w:rPr>
          <w:rFonts w:ascii="Times New Roman"/>
          <w:b/>
          <w:sz w:val="24"/>
          <w:szCs w:val="24"/>
        </w:rPr>
        <w:t>:</w:t>
      </w:r>
    </w:p>
    <w:p w:rsidR="00894AB5" w:rsidRDefault="00894AB5" w:rsidP="001F7B9D">
      <w:pPr>
        <w:pStyle w:val="a3"/>
        <w:numPr>
          <w:ilvl w:val="1"/>
          <w:numId w:val="10"/>
        </w:numPr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將一般及專業理論課程科目名稱、上課時數及學分數填入本表。</w:t>
      </w:r>
    </w:p>
    <w:p w:rsidR="00894AB5" w:rsidRDefault="00894AB5" w:rsidP="001F7B9D">
      <w:pPr>
        <w:pStyle w:val="a3"/>
        <w:numPr>
          <w:ilvl w:val="1"/>
          <w:numId w:val="10"/>
        </w:numPr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欲達成本科目之教學目標，應在大專程度範圍內將其系統知識加入，以成為一門完整學科。例如：要學會乘除則應加入加減之運算的知能才能成為一門完整的學科。</w:t>
      </w:r>
    </w:p>
    <w:p w:rsidR="00905C1C" w:rsidRPr="00734B0F" w:rsidRDefault="00894AB5" w:rsidP="001F7B9D">
      <w:pPr>
        <w:pStyle w:val="a3"/>
        <w:numPr>
          <w:ilvl w:val="1"/>
          <w:numId w:val="10"/>
        </w:numPr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應考慮知識體系</w:t>
      </w:r>
      <w:r>
        <w:rPr>
          <w:rFonts w:ascii="Times New Roman"/>
          <w:sz w:val="24"/>
          <w:szCs w:val="24"/>
        </w:rPr>
        <w:t>(</w:t>
      </w:r>
      <w:r>
        <w:rPr>
          <w:rFonts w:ascii="Times New Roman"/>
          <w:sz w:val="24"/>
          <w:szCs w:val="24"/>
        </w:rPr>
        <w:t>學科</w: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sz w:val="24"/>
          <w:szCs w:val="24"/>
        </w:rPr>
        <w:t>完整性並依學生學習的順序性、邏輯性、連貫性、完整性等特性將表</w:t>
      </w:r>
      <w:r w:rsidRPr="00DC4050">
        <w:rPr>
          <w:rFonts w:ascii="Times New Roman"/>
          <w:sz w:val="24"/>
          <w:szCs w:val="24"/>
        </w:rPr>
        <w:t>A</w:t>
      </w:r>
      <w:r w:rsidR="00DC4050" w:rsidRPr="00DC4050">
        <w:rPr>
          <w:rFonts w:ascii="Times New Roman" w:eastAsia="新細明體"/>
          <w:sz w:val="24"/>
          <w:szCs w:val="24"/>
        </w:rPr>
        <w:t>6</w:t>
      </w:r>
      <w:r w:rsidRPr="00DC4050">
        <w:rPr>
          <w:rFonts w:ascii="Times New Roman"/>
          <w:sz w:val="24"/>
          <w:szCs w:val="24"/>
        </w:rPr>
        <w:t>中</w:t>
      </w:r>
      <w:r>
        <w:rPr>
          <w:rFonts w:ascii="Times New Roman"/>
          <w:sz w:val="24"/>
          <w:szCs w:val="24"/>
        </w:rPr>
        <w:t>的各該科目應包括之知能填入內容綱要欄中，並擬訂綱要名稱或單元名稱並確立教學目標。</w:t>
      </w:r>
    </w:p>
    <w:p w:rsidR="00734B0F" w:rsidRDefault="00734B0F" w:rsidP="001F7B9D">
      <w:pPr>
        <w:pStyle w:val="a3"/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b/>
          <w:sz w:val="24"/>
          <w:szCs w:val="24"/>
        </w:rPr>
      </w:pPr>
    </w:p>
    <w:p w:rsidR="001F7B9D" w:rsidRDefault="001F7B9D" w:rsidP="00E35391">
      <w:pPr>
        <w:pStyle w:val="a3"/>
        <w:tabs>
          <w:tab w:val="num" w:pos="284"/>
          <w:tab w:val="num" w:pos="1335"/>
        </w:tabs>
        <w:snapToGrid w:val="0"/>
        <w:spacing w:line="240" w:lineRule="exact"/>
        <w:jc w:val="both"/>
        <w:rPr>
          <w:rFonts w:ascii="Times New Roman"/>
          <w:b/>
          <w:sz w:val="24"/>
          <w:szCs w:val="24"/>
        </w:rPr>
      </w:pPr>
    </w:p>
    <w:sectPr w:rsidR="001F7B9D" w:rsidSect="00F560EE">
      <w:footerReference w:type="even" r:id="rId9"/>
      <w:footerReference w:type="default" r:id="rId10"/>
      <w:pgSz w:w="11906" w:h="16838"/>
      <w:pgMar w:top="1134" w:right="124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64" w:rsidRDefault="00617964" w:rsidP="00894AB5">
      <w:r>
        <w:separator/>
      </w:r>
    </w:p>
  </w:endnote>
  <w:endnote w:type="continuationSeparator" w:id="0">
    <w:p w:rsidR="00617964" w:rsidRDefault="00617964" w:rsidP="0089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AE" w:rsidRDefault="00BB4FA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4FAE" w:rsidRDefault="00BB4F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AE" w:rsidRDefault="00BB4FA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2B3B">
      <w:rPr>
        <w:rStyle w:val="a6"/>
        <w:noProof/>
      </w:rPr>
      <w:t>2</w:t>
    </w:r>
    <w:r>
      <w:rPr>
        <w:rStyle w:val="a6"/>
      </w:rPr>
      <w:fldChar w:fldCharType="end"/>
    </w:r>
  </w:p>
  <w:p w:rsidR="00BB4FAE" w:rsidRDefault="00BB4F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64" w:rsidRDefault="00617964" w:rsidP="00894AB5">
      <w:r>
        <w:separator/>
      </w:r>
    </w:p>
  </w:footnote>
  <w:footnote w:type="continuationSeparator" w:id="0">
    <w:p w:rsidR="00617964" w:rsidRDefault="00617964" w:rsidP="0089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859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02105C8F"/>
    <w:multiLevelType w:val="multilevel"/>
    <w:tmpl w:val="BD12E0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eastAsia="細明體"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04D10728"/>
    <w:multiLevelType w:val="hybridMultilevel"/>
    <w:tmpl w:val="EEC24492"/>
    <w:lvl w:ilvl="0" w:tplc="2D86E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1D7CED"/>
    <w:multiLevelType w:val="multilevel"/>
    <w:tmpl w:val="44921B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0B126E1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>
    <w:nsid w:val="0B4166DA"/>
    <w:multiLevelType w:val="multilevel"/>
    <w:tmpl w:val="FAF649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>
    <w:nsid w:val="10DE5209"/>
    <w:multiLevelType w:val="hybridMultilevel"/>
    <w:tmpl w:val="C3ECD51E"/>
    <w:lvl w:ilvl="0" w:tplc="941A34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2311AEE"/>
    <w:multiLevelType w:val="hybridMultilevel"/>
    <w:tmpl w:val="CA9E9C54"/>
    <w:lvl w:ilvl="0" w:tplc="155CCC5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D50E56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>
    <w:nsid w:val="1F0B1660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1735F69"/>
    <w:multiLevelType w:val="multilevel"/>
    <w:tmpl w:val="4850A9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>
    <w:nsid w:val="251C56AD"/>
    <w:multiLevelType w:val="hybridMultilevel"/>
    <w:tmpl w:val="D7A8EB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A350AF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>
    <w:nsid w:val="2EA350AA"/>
    <w:multiLevelType w:val="multilevel"/>
    <w:tmpl w:val="EE443E7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>
    <w:nsid w:val="304D2BE1"/>
    <w:multiLevelType w:val="hybridMultilevel"/>
    <w:tmpl w:val="0F7098C2"/>
    <w:lvl w:ilvl="0" w:tplc="941A34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1B948D1"/>
    <w:multiLevelType w:val="hybridMultilevel"/>
    <w:tmpl w:val="915C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D85636"/>
    <w:multiLevelType w:val="hybridMultilevel"/>
    <w:tmpl w:val="7A904AD6"/>
    <w:lvl w:ilvl="0" w:tplc="2318B5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836BF0"/>
    <w:multiLevelType w:val="hybridMultilevel"/>
    <w:tmpl w:val="B18E38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150A3E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>
    <w:nsid w:val="5911328C"/>
    <w:multiLevelType w:val="multilevel"/>
    <w:tmpl w:val="90D22BE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0">
    <w:nsid w:val="5A8E499A"/>
    <w:multiLevelType w:val="multilevel"/>
    <w:tmpl w:val="C5CCC1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>
    <w:nsid w:val="5F1A2F68"/>
    <w:multiLevelType w:val="multilevel"/>
    <w:tmpl w:val="44921B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>
    <w:nsid w:val="6EF32BE5"/>
    <w:multiLevelType w:val="hybridMultilevel"/>
    <w:tmpl w:val="CBEA5A28"/>
    <w:lvl w:ilvl="0" w:tplc="BA5AB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F3B66E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>
    <w:nsid w:val="702878AC"/>
    <w:multiLevelType w:val="hybridMultilevel"/>
    <w:tmpl w:val="72E66382"/>
    <w:lvl w:ilvl="0" w:tplc="4E709D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95034D"/>
    <w:multiLevelType w:val="hybridMultilevel"/>
    <w:tmpl w:val="F124AB40"/>
    <w:lvl w:ilvl="0" w:tplc="2D86E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76101D42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7">
    <w:nsid w:val="76463BE1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8">
    <w:nsid w:val="7744485E"/>
    <w:multiLevelType w:val="multilevel"/>
    <w:tmpl w:val="C5CCC1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9">
    <w:nsid w:val="79230DA2"/>
    <w:multiLevelType w:val="hybridMultilevel"/>
    <w:tmpl w:val="5C48B56A"/>
    <w:lvl w:ilvl="0" w:tplc="941A34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9FE45D8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>
    <w:nsid w:val="7AD33B72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6"/>
  </w:num>
  <w:num w:numId="2">
    <w:abstractNumId w:val="31"/>
  </w:num>
  <w:num w:numId="3">
    <w:abstractNumId w:val="12"/>
  </w:num>
  <w:num w:numId="4">
    <w:abstractNumId w:val="27"/>
  </w:num>
  <w:num w:numId="5">
    <w:abstractNumId w:val="4"/>
  </w:num>
  <w:num w:numId="6">
    <w:abstractNumId w:val="9"/>
  </w:num>
  <w:num w:numId="7">
    <w:abstractNumId w:val="18"/>
  </w:num>
  <w:num w:numId="8">
    <w:abstractNumId w:val="8"/>
  </w:num>
  <w:num w:numId="9">
    <w:abstractNumId w:val="30"/>
  </w:num>
  <w:num w:numId="10">
    <w:abstractNumId w:val="21"/>
  </w:num>
  <w:num w:numId="11">
    <w:abstractNumId w:val="22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7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23"/>
  </w:num>
  <w:num w:numId="22">
    <w:abstractNumId w:val="20"/>
  </w:num>
  <w:num w:numId="23">
    <w:abstractNumId w:val="28"/>
  </w:num>
  <w:num w:numId="24">
    <w:abstractNumId w:val="3"/>
  </w:num>
  <w:num w:numId="25">
    <w:abstractNumId w:val="19"/>
  </w:num>
  <w:num w:numId="26">
    <w:abstractNumId w:val="24"/>
  </w:num>
  <w:num w:numId="27">
    <w:abstractNumId w:val="17"/>
  </w:num>
  <w:num w:numId="28">
    <w:abstractNumId w:val="14"/>
  </w:num>
  <w:num w:numId="29">
    <w:abstractNumId w:val="29"/>
  </w:num>
  <w:num w:numId="30">
    <w:abstractNumId w:val="6"/>
  </w:num>
  <w:num w:numId="31">
    <w:abstractNumId w:val="25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3"/>
    <w:rsid w:val="00002F7E"/>
    <w:rsid w:val="00040C62"/>
    <w:rsid w:val="00045931"/>
    <w:rsid w:val="00046673"/>
    <w:rsid w:val="0005027B"/>
    <w:rsid w:val="00057E6C"/>
    <w:rsid w:val="000641E8"/>
    <w:rsid w:val="00064E07"/>
    <w:rsid w:val="000708FD"/>
    <w:rsid w:val="00073FF8"/>
    <w:rsid w:val="000766BC"/>
    <w:rsid w:val="0007719C"/>
    <w:rsid w:val="00083A8E"/>
    <w:rsid w:val="000871E6"/>
    <w:rsid w:val="00090065"/>
    <w:rsid w:val="000901D5"/>
    <w:rsid w:val="000A69FD"/>
    <w:rsid w:val="000B64F7"/>
    <w:rsid w:val="000C1A92"/>
    <w:rsid w:val="000D0155"/>
    <w:rsid w:val="000D31AC"/>
    <w:rsid w:val="000D49B5"/>
    <w:rsid w:val="000E554D"/>
    <w:rsid w:val="000F10DB"/>
    <w:rsid w:val="00100FA1"/>
    <w:rsid w:val="00105FD0"/>
    <w:rsid w:val="00107E1E"/>
    <w:rsid w:val="001102CA"/>
    <w:rsid w:val="0011492C"/>
    <w:rsid w:val="00123F3F"/>
    <w:rsid w:val="00130590"/>
    <w:rsid w:val="001357A3"/>
    <w:rsid w:val="001432FC"/>
    <w:rsid w:val="00146638"/>
    <w:rsid w:val="00163CB2"/>
    <w:rsid w:val="001675ED"/>
    <w:rsid w:val="001708AB"/>
    <w:rsid w:val="0019040B"/>
    <w:rsid w:val="00196649"/>
    <w:rsid w:val="00197CFA"/>
    <w:rsid w:val="001A1ACF"/>
    <w:rsid w:val="001A1AEE"/>
    <w:rsid w:val="001A25C7"/>
    <w:rsid w:val="001B307A"/>
    <w:rsid w:val="001C7328"/>
    <w:rsid w:val="001D460B"/>
    <w:rsid w:val="001E1CFA"/>
    <w:rsid w:val="001F5211"/>
    <w:rsid w:val="001F7B9D"/>
    <w:rsid w:val="001F7C4A"/>
    <w:rsid w:val="00200BBF"/>
    <w:rsid w:val="00203A23"/>
    <w:rsid w:val="0021626E"/>
    <w:rsid w:val="00224DD8"/>
    <w:rsid w:val="0022604A"/>
    <w:rsid w:val="0022649A"/>
    <w:rsid w:val="00232071"/>
    <w:rsid w:val="00241095"/>
    <w:rsid w:val="00241ACC"/>
    <w:rsid w:val="0025049F"/>
    <w:rsid w:val="002528F1"/>
    <w:rsid w:val="002623DC"/>
    <w:rsid w:val="0026676A"/>
    <w:rsid w:val="00273223"/>
    <w:rsid w:val="002918F1"/>
    <w:rsid w:val="00296E86"/>
    <w:rsid w:val="00297D32"/>
    <w:rsid w:val="002B12CD"/>
    <w:rsid w:val="002B2FA0"/>
    <w:rsid w:val="002C3370"/>
    <w:rsid w:val="002D4402"/>
    <w:rsid w:val="002D7A00"/>
    <w:rsid w:val="002E367F"/>
    <w:rsid w:val="002E5C3E"/>
    <w:rsid w:val="00302BAB"/>
    <w:rsid w:val="0030302E"/>
    <w:rsid w:val="00310CB6"/>
    <w:rsid w:val="003121FC"/>
    <w:rsid w:val="003175FE"/>
    <w:rsid w:val="00322DF0"/>
    <w:rsid w:val="0033054F"/>
    <w:rsid w:val="003345D9"/>
    <w:rsid w:val="0034729A"/>
    <w:rsid w:val="00362142"/>
    <w:rsid w:val="003729D1"/>
    <w:rsid w:val="003821AB"/>
    <w:rsid w:val="00391DD5"/>
    <w:rsid w:val="00394ADF"/>
    <w:rsid w:val="003A1C53"/>
    <w:rsid w:val="003A7B83"/>
    <w:rsid w:val="003C28AB"/>
    <w:rsid w:val="003E7425"/>
    <w:rsid w:val="00406DCB"/>
    <w:rsid w:val="00416E7F"/>
    <w:rsid w:val="00420FD2"/>
    <w:rsid w:val="004243C4"/>
    <w:rsid w:val="004249D8"/>
    <w:rsid w:val="0043093A"/>
    <w:rsid w:val="00433AE2"/>
    <w:rsid w:val="00436B88"/>
    <w:rsid w:val="004509F3"/>
    <w:rsid w:val="004533CE"/>
    <w:rsid w:val="0045462B"/>
    <w:rsid w:val="0046188F"/>
    <w:rsid w:val="004A12B4"/>
    <w:rsid w:val="004B2B3B"/>
    <w:rsid w:val="004D70E6"/>
    <w:rsid w:val="004E1C32"/>
    <w:rsid w:val="005014E4"/>
    <w:rsid w:val="0050333A"/>
    <w:rsid w:val="0050458A"/>
    <w:rsid w:val="00510986"/>
    <w:rsid w:val="00515A45"/>
    <w:rsid w:val="00522627"/>
    <w:rsid w:val="00527D22"/>
    <w:rsid w:val="00527F7E"/>
    <w:rsid w:val="00535718"/>
    <w:rsid w:val="00536D1A"/>
    <w:rsid w:val="00536EBF"/>
    <w:rsid w:val="005400DF"/>
    <w:rsid w:val="00562183"/>
    <w:rsid w:val="0057571B"/>
    <w:rsid w:val="00576DDA"/>
    <w:rsid w:val="00582EE0"/>
    <w:rsid w:val="00592B39"/>
    <w:rsid w:val="00594A66"/>
    <w:rsid w:val="005A1CAD"/>
    <w:rsid w:val="005A73E9"/>
    <w:rsid w:val="005B1403"/>
    <w:rsid w:val="005C2248"/>
    <w:rsid w:val="005F2735"/>
    <w:rsid w:val="005F75C0"/>
    <w:rsid w:val="005F76F0"/>
    <w:rsid w:val="00600F53"/>
    <w:rsid w:val="00606C75"/>
    <w:rsid w:val="006137F4"/>
    <w:rsid w:val="00617964"/>
    <w:rsid w:val="00626877"/>
    <w:rsid w:val="006547F4"/>
    <w:rsid w:val="0067228A"/>
    <w:rsid w:val="00683938"/>
    <w:rsid w:val="006A14C6"/>
    <w:rsid w:val="006A1960"/>
    <w:rsid w:val="006B0A8C"/>
    <w:rsid w:val="006B325D"/>
    <w:rsid w:val="006B57DC"/>
    <w:rsid w:val="006C2C07"/>
    <w:rsid w:val="006D1CE3"/>
    <w:rsid w:val="006D3AD8"/>
    <w:rsid w:val="006D6890"/>
    <w:rsid w:val="006E4F1F"/>
    <w:rsid w:val="006F05D4"/>
    <w:rsid w:val="006F5413"/>
    <w:rsid w:val="00711271"/>
    <w:rsid w:val="00713935"/>
    <w:rsid w:val="00716434"/>
    <w:rsid w:val="00734B0F"/>
    <w:rsid w:val="0074166A"/>
    <w:rsid w:val="007449A9"/>
    <w:rsid w:val="0075239C"/>
    <w:rsid w:val="0075416B"/>
    <w:rsid w:val="00763839"/>
    <w:rsid w:val="00764F82"/>
    <w:rsid w:val="0077724F"/>
    <w:rsid w:val="007812B6"/>
    <w:rsid w:val="00786CBC"/>
    <w:rsid w:val="00794EE2"/>
    <w:rsid w:val="00795811"/>
    <w:rsid w:val="007A1734"/>
    <w:rsid w:val="007B788F"/>
    <w:rsid w:val="007E71B2"/>
    <w:rsid w:val="007E73E9"/>
    <w:rsid w:val="007F3337"/>
    <w:rsid w:val="00800A08"/>
    <w:rsid w:val="0083268E"/>
    <w:rsid w:val="00837C1A"/>
    <w:rsid w:val="00853188"/>
    <w:rsid w:val="00854BEA"/>
    <w:rsid w:val="0086188A"/>
    <w:rsid w:val="00863D90"/>
    <w:rsid w:val="00867F7C"/>
    <w:rsid w:val="00873D8B"/>
    <w:rsid w:val="0088424F"/>
    <w:rsid w:val="008863EC"/>
    <w:rsid w:val="00890F28"/>
    <w:rsid w:val="00894AB5"/>
    <w:rsid w:val="0089764F"/>
    <w:rsid w:val="008A3053"/>
    <w:rsid w:val="008A53A3"/>
    <w:rsid w:val="008B0AB8"/>
    <w:rsid w:val="008B2312"/>
    <w:rsid w:val="008B7C7E"/>
    <w:rsid w:val="008C1D90"/>
    <w:rsid w:val="008C7A64"/>
    <w:rsid w:val="008D4119"/>
    <w:rsid w:val="008E5B71"/>
    <w:rsid w:val="009036FC"/>
    <w:rsid w:val="00905C1C"/>
    <w:rsid w:val="00907139"/>
    <w:rsid w:val="00932DBF"/>
    <w:rsid w:val="00933E6E"/>
    <w:rsid w:val="0093674C"/>
    <w:rsid w:val="00940627"/>
    <w:rsid w:val="00947F8B"/>
    <w:rsid w:val="009530A0"/>
    <w:rsid w:val="009578EC"/>
    <w:rsid w:val="00964730"/>
    <w:rsid w:val="009767EF"/>
    <w:rsid w:val="009807C0"/>
    <w:rsid w:val="00983E28"/>
    <w:rsid w:val="009C263B"/>
    <w:rsid w:val="009C4D79"/>
    <w:rsid w:val="009C7C1F"/>
    <w:rsid w:val="009E32A9"/>
    <w:rsid w:val="009F295E"/>
    <w:rsid w:val="00A04B20"/>
    <w:rsid w:val="00A3616F"/>
    <w:rsid w:val="00A41465"/>
    <w:rsid w:val="00A6786E"/>
    <w:rsid w:val="00A75000"/>
    <w:rsid w:val="00A76745"/>
    <w:rsid w:val="00A77601"/>
    <w:rsid w:val="00A904BE"/>
    <w:rsid w:val="00A96385"/>
    <w:rsid w:val="00AA2C16"/>
    <w:rsid w:val="00AB0124"/>
    <w:rsid w:val="00AB31F5"/>
    <w:rsid w:val="00AB4E68"/>
    <w:rsid w:val="00AB540F"/>
    <w:rsid w:val="00AC4B11"/>
    <w:rsid w:val="00AC6981"/>
    <w:rsid w:val="00AC6B83"/>
    <w:rsid w:val="00AD026E"/>
    <w:rsid w:val="00AD14D3"/>
    <w:rsid w:val="00AD4A03"/>
    <w:rsid w:val="00AD6A8E"/>
    <w:rsid w:val="00AE238E"/>
    <w:rsid w:val="00B008D9"/>
    <w:rsid w:val="00B2155F"/>
    <w:rsid w:val="00B223AA"/>
    <w:rsid w:val="00B379D6"/>
    <w:rsid w:val="00B41446"/>
    <w:rsid w:val="00B54B85"/>
    <w:rsid w:val="00B6136C"/>
    <w:rsid w:val="00B613DD"/>
    <w:rsid w:val="00B650DA"/>
    <w:rsid w:val="00B77926"/>
    <w:rsid w:val="00B85C13"/>
    <w:rsid w:val="00B91CBA"/>
    <w:rsid w:val="00BA5ACD"/>
    <w:rsid w:val="00BB4FAE"/>
    <w:rsid w:val="00BD4E55"/>
    <w:rsid w:val="00BE0868"/>
    <w:rsid w:val="00BE624F"/>
    <w:rsid w:val="00BF49EF"/>
    <w:rsid w:val="00BF7DD5"/>
    <w:rsid w:val="00C11EF1"/>
    <w:rsid w:val="00C14E82"/>
    <w:rsid w:val="00C23C03"/>
    <w:rsid w:val="00C27BC1"/>
    <w:rsid w:val="00C350E0"/>
    <w:rsid w:val="00C35976"/>
    <w:rsid w:val="00C55AF1"/>
    <w:rsid w:val="00C61558"/>
    <w:rsid w:val="00C62419"/>
    <w:rsid w:val="00C6767B"/>
    <w:rsid w:val="00C83D53"/>
    <w:rsid w:val="00C86CB7"/>
    <w:rsid w:val="00C90FDB"/>
    <w:rsid w:val="00C91618"/>
    <w:rsid w:val="00C93404"/>
    <w:rsid w:val="00CB2C02"/>
    <w:rsid w:val="00CB323B"/>
    <w:rsid w:val="00CC1D77"/>
    <w:rsid w:val="00CC2491"/>
    <w:rsid w:val="00CC2623"/>
    <w:rsid w:val="00CE4ADF"/>
    <w:rsid w:val="00CF0AB1"/>
    <w:rsid w:val="00CF31B8"/>
    <w:rsid w:val="00CF5128"/>
    <w:rsid w:val="00CF6343"/>
    <w:rsid w:val="00CF7121"/>
    <w:rsid w:val="00CF72DB"/>
    <w:rsid w:val="00D06188"/>
    <w:rsid w:val="00D21E9F"/>
    <w:rsid w:val="00D2682A"/>
    <w:rsid w:val="00D31F7A"/>
    <w:rsid w:val="00D45A92"/>
    <w:rsid w:val="00D47CD4"/>
    <w:rsid w:val="00D47EFE"/>
    <w:rsid w:val="00D71800"/>
    <w:rsid w:val="00D730CF"/>
    <w:rsid w:val="00D82CAA"/>
    <w:rsid w:val="00DA1850"/>
    <w:rsid w:val="00DB1C09"/>
    <w:rsid w:val="00DC4050"/>
    <w:rsid w:val="00DC5CCB"/>
    <w:rsid w:val="00DD4EE4"/>
    <w:rsid w:val="00DF08E1"/>
    <w:rsid w:val="00DF163D"/>
    <w:rsid w:val="00DF3635"/>
    <w:rsid w:val="00DF7711"/>
    <w:rsid w:val="00E0773B"/>
    <w:rsid w:val="00E124BC"/>
    <w:rsid w:val="00E130C4"/>
    <w:rsid w:val="00E16D43"/>
    <w:rsid w:val="00E35391"/>
    <w:rsid w:val="00E40113"/>
    <w:rsid w:val="00E477E0"/>
    <w:rsid w:val="00E5308D"/>
    <w:rsid w:val="00E53256"/>
    <w:rsid w:val="00E6115F"/>
    <w:rsid w:val="00E63020"/>
    <w:rsid w:val="00E645E4"/>
    <w:rsid w:val="00E96E3F"/>
    <w:rsid w:val="00EC5258"/>
    <w:rsid w:val="00EC66D3"/>
    <w:rsid w:val="00ED0023"/>
    <w:rsid w:val="00ED6E47"/>
    <w:rsid w:val="00EE5C60"/>
    <w:rsid w:val="00EF0171"/>
    <w:rsid w:val="00F01624"/>
    <w:rsid w:val="00F12F11"/>
    <w:rsid w:val="00F20FCA"/>
    <w:rsid w:val="00F2112F"/>
    <w:rsid w:val="00F26782"/>
    <w:rsid w:val="00F46F08"/>
    <w:rsid w:val="00F560EE"/>
    <w:rsid w:val="00F761B2"/>
    <w:rsid w:val="00F84DAE"/>
    <w:rsid w:val="00F93125"/>
    <w:rsid w:val="00FC5654"/>
    <w:rsid w:val="00FF3FB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41E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eastAsia="標楷體" w:hAnsi="Arial"/>
      <w:b/>
      <w:bCs/>
      <w:sz w:val="44"/>
      <w:szCs w:val="48"/>
    </w:rPr>
  </w:style>
  <w:style w:type="paragraph" w:styleId="3">
    <w:name w:val="heading 3"/>
    <w:basedOn w:val="a"/>
    <w:next w:val="a"/>
    <w:qFormat/>
    <w:rsid w:val="005F75C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標楷體" w:eastAsia="標楷體"/>
      <w:sz w:val="28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Closing"/>
    <w:basedOn w:val="a"/>
    <w:next w:val="a"/>
    <w:semiHidden/>
    <w:pPr>
      <w:adjustRightInd w:val="0"/>
      <w:spacing w:line="240" w:lineRule="exact"/>
      <w:ind w:left="4320" w:hanging="1259"/>
      <w:jc w:val="both"/>
      <w:textAlignment w:val="baseline"/>
    </w:pPr>
    <w:rPr>
      <w:rFonts w:ascii="雅真中楷" w:eastAsia="雅真中楷"/>
      <w:kern w:val="0"/>
      <w:sz w:val="28"/>
      <w:szCs w:val="20"/>
    </w:rPr>
  </w:style>
  <w:style w:type="paragraph" w:styleId="a9">
    <w:name w:val="Block Text"/>
    <w:basedOn w:val="a"/>
    <w:semiHidden/>
    <w:pPr>
      <w:spacing w:beforeLines="10" w:before="36" w:afterLines="20" w:after="72" w:line="360" w:lineRule="exact"/>
      <w:ind w:left="57" w:rightChars="20" w:right="48"/>
    </w:pPr>
    <w:rPr>
      <w:rFonts w:eastAsia="標楷體"/>
      <w:sz w:val="28"/>
    </w:rPr>
  </w:style>
  <w:style w:type="paragraph" w:styleId="aa">
    <w:name w:val="Body Text Indent"/>
    <w:basedOn w:val="a"/>
    <w:semiHidden/>
    <w:pPr>
      <w:tabs>
        <w:tab w:val="left" w:pos="1554"/>
      </w:tabs>
      <w:snapToGrid w:val="0"/>
      <w:ind w:firstLine="1484"/>
      <w:jc w:val="both"/>
    </w:pPr>
    <w:rPr>
      <w:rFonts w:eastAsia="標楷體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27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73223"/>
    <w:rPr>
      <w:kern w:val="2"/>
    </w:rPr>
  </w:style>
  <w:style w:type="character" w:customStyle="1" w:styleId="a4">
    <w:name w:val="本文 字元"/>
    <w:link w:val="a3"/>
    <w:rsid w:val="008B2312"/>
    <w:rPr>
      <w:rFonts w:ascii="標楷體" w:eastAsia="標楷體"/>
      <w:kern w:val="2"/>
      <w:sz w:val="28"/>
    </w:rPr>
  </w:style>
  <w:style w:type="paragraph" w:styleId="ad">
    <w:name w:val="List Paragraph"/>
    <w:basedOn w:val="a"/>
    <w:uiPriority w:val="34"/>
    <w:qFormat/>
    <w:rsid w:val="008B2312"/>
    <w:pPr>
      <w:ind w:leftChars="200" w:left="480"/>
    </w:pPr>
  </w:style>
  <w:style w:type="paragraph" w:customStyle="1" w:styleId="ae">
    <w:name w:val="章"/>
    <w:basedOn w:val="a"/>
    <w:link w:val="af"/>
    <w:qFormat/>
    <w:rsid w:val="008B2312"/>
    <w:rPr>
      <w:rFonts w:eastAsia="標楷體"/>
      <w:b/>
      <w:bCs/>
      <w:sz w:val="28"/>
    </w:rPr>
  </w:style>
  <w:style w:type="paragraph" w:customStyle="1" w:styleId="af0">
    <w:name w:val="節"/>
    <w:basedOn w:val="a"/>
    <w:link w:val="af1"/>
    <w:qFormat/>
    <w:rsid w:val="008B2312"/>
    <w:pPr>
      <w:ind w:firstLineChars="200" w:firstLine="520"/>
    </w:pPr>
    <w:rPr>
      <w:rFonts w:eastAsia="標楷體"/>
      <w:bCs/>
      <w:sz w:val="26"/>
      <w:szCs w:val="26"/>
    </w:rPr>
  </w:style>
  <w:style w:type="character" w:customStyle="1" w:styleId="af">
    <w:name w:val="章 字元"/>
    <w:link w:val="ae"/>
    <w:rsid w:val="008B2312"/>
    <w:rPr>
      <w:rFonts w:eastAsia="標楷體"/>
      <w:b/>
      <w:bCs/>
      <w:kern w:val="2"/>
      <w:sz w:val="28"/>
      <w:szCs w:val="24"/>
    </w:rPr>
  </w:style>
  <w:style w:type="paragraph" w:customStyle="1" w:styleId="af2">
    <w:name w:val="一、"/>
    <w:basedOn w:val="af0"/>
    <w:link w:val="af3"/>
    <w:qFormat/>
    <w:rsid w:val="008B2312"/>
    <w:pPr>
      <w:ind w:firstLineChars="0" w:firstLine="1077"/>
    </w:pPr>
  </w:style>
  <w:style w:type="character" w:customStyle="1" w:styleId="af1">
    <w:name w:val="節 字元"/>
    <w:link w:val="af0"/>
    <w:rsid w:val="008B2312"/>
    <w:rPr>
      <w:rFonts w:eastAsia="標楷體"/>
      <w:bCs/>
      <w:kern w:val="2"/>
      <w:sz w:val="26"/>
      <w:szCs w:val="26"/>
    </w:rPr>
  </w:style>
  <w:style w:type="character" w:customStyle="1" w:styleId="af3">
    <w:name w:val="一、 字元"/>
    <w:link w:val="af2"/>
    <w:rsid w:val="008B2312"/>
    <w:rPr>
      <w:rFonts w:eastAsia="標楷體"/>
      <w:bCs/>
      <w:kern w:val="2"/>
      <w:sz w:val="26"/>
      <w:szCs w:val="26"/>
    </w:rPr>
  </w:style>
  <w:style w:type="paragraph" w:customStyle="1" w:styleId="Default">
    <w:name w:val="Default"/>
    <w:rsid w:val="001708AB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f4">
    <w:name w:val="Table Grid"/>
    <w:basedOn w:val="a1"/>
    <w:uiPriority w:val="59"/>
    <w:rsid w:val="000C1A9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0641E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0">
    <w:name w:val="toc 2"/>
    <w:basedOn w:val="a"/>
    <w:next w:val="a"/>
    <w:autoRedefine/>
    <w:uiPriority w:val="39"/>
    <w:rsid w:val="0075416B"/>
    <w:pPr>
      <w:ind w:leftChars="200" w:left="480"/>
    </w:pPr>
  </w:style>
  <w:style w:type="paragraph" w:styleId="11">
    <w:name w:val="toc 1"/>
    <w:basedOn w:val="a"/>
    <w:next w:val="a"/>
    <w:autoRedefine/>
    <w:uiPriority w:val="39"/>
    <w:rsid w:val="0075416B"/>
  </w:style>
  <w:style w:type="paragraph" w:styleId="30">
    <w:name w:val="toc 3"/>
    <w:basedOn w:val="a"/>
    <w:next w:val="a"/>
    <w:autoRedefine/>
    <w:uiPriority w:val="39"/>
    <w:rsid w:val="0075416B"/>
    <w:pPr>
      <w:ind w:leftChars="400" w:left="960"/>
    </w:pPr>
  </w:style>
  <w:style w:type="character" w:customStyle="1" w:styleId="style1">
    <w:name w:val="style1"/>
    <w:basedOn w:val="a0"/>
    <w:rsid w:val="00046673"/>
  </w:style>
  <w:style w:type="character" w:styleId="af5">
    <w:name w:val="FollowedHyperlink"/>
    <w:uiPriority w:val="99"/>
    <w:semiHidden/>
    <w:unhideWhenUsed/>
    <w:rsid w:val="00302BA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B0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41E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eastAsia="標楷體" w:hAnsi="Arial"/>
      <w:b/>
      <w:bCs/>
      <w:sz w:val="44"/>
      <w:szCs w:val="48"/>
    </w:rPr>
  </w:style>
  <w:style w:type="paragraph" w:styleId="3">
    <w:name w:val="heading 3"/>
    <w:basedOn w:val="a"/>
    <w:next w:val="a"/>
    <w:qFormat/>
    <w:rsid w:val="005F75C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標楷體" w:eastAsia="標楷體"/>
      <w:sz w:val="28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Closing"/>
    <w:basedOn w:val="a"/>
    <w:next w:val="a"/>
    <w:semiHidden/>
    <w:pPr>
      <w:adjustRightInd w:val="0"/>
      <w:spacing w:line="240" w:lineRule="exact"/>
      <w:ind w:left="4320" w:hanging="1259"/>
      <w:jc w:val="both"/>
      <w:textAlignment w:val="baseline"/>
    </w:pPr>
    <w:rPr>
      <w:rFonts w:ascii="雅真中楷" w:eastAsia="雅真中楷"/>
      <w:kern w:val="0"/>
      <w:sz w:val="28"/>
      <w:szCs w:val="20"/>
    </w:rPr>
  </w:style>
  <w:style w:type="paragraph" w:styleId="a9">
    <w:name w:val="Block Text"/>
    <w:basedOn w:val="a"/>
    <w:semiHidden/>
    <w:pPr>
      <w:spacing w:beforeLines="10" w:before="36" w:afterLines="20" w:after="72" w:line="360" w:lineRule="exact"/>
      <w:ind w:left="57" w:rightChars="20" w:right="48"/>
    </w:pPr>
    <w:rPr>
      <w:rFonts w:eastAsia="標楷體"/>
      <w:sz w:val="28"/>
    </w:rPr>
  </w:style>
  <w:style w:type="paragraph" w:styleId="aa">
    <w:name w:val="Body Text Indent"/>
    <w:basedOn w:val="a"/>
    <w:semiHidden/>
    <w:pPr>
      <w:tabs>
        <w:tab w:val="left" w:pos="1554"/>
      </w:tabs>
      <w:snapToGrid w:val="0"/>
      <w:ind w:firstLine="1484"/>
      <w:jc w:val="both"/>
    </w:pPr>
    <w:rPr>
      <w:rFonts w:eastAsia="標楷體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27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73223"/>
    <w:rPr>
      <w:kern w:val="2"/>
    </w:rPr>
  </w:style>
  <w:style w:type="character" w:customStyle="1" w:styleId="a4">
    <w:name w:val="本文 字元"/>
    <w:link w:val="a3"/>
    <w:rsid w:val="008B2312"/>
    <w:rPr>
      <w:rFonts w:ascii="標楷體" w:eastAsia="標楷體"/>
      <w:kern w:val="2"/>
      <w:sz w:val="28"/>
    </w:rPr>
  </w:style>
  <w:style w:type="paragraph" w:styleId="ad">
    <w:name w:val="List Paragraph"/>
    <w:basedOn w:val="a"/>
    <w:uiPriority w:val="34"/>
    <w:qFormat/>
    <w:rsid w:val="008B2312"/>
    <w:pPr>
      <w:ind w:leftChars="200" w:left="480"/>
    </w:pPr>
  </w:style>
  <w:style w:type="paragraph" w:customStyle="1" w:styleId="ae">
    <w:name w:val="章"/>
    <w:basedOn w:val="a"/>
    <w:link w:val="af"/>
    <w:qFormat/>
    <w:rsid w:val="008B2312"/>
    <w:rPr>
      <w:rFonts w:eastAsia="標楷體"/>
      <w:b/>
      <w:bCs/>
      <w:sz w:val="28"/>
    </w:rPr>
  </w:style>
  <w:style w:type="paragraph" w:customStyle="1" w:styleId="af0">
    <w:name w:val="節"/>
    <w:basedOn w:val="a"/>
    <w:link w:val="af1"/>
    <w:qFormat/>
    <w:rsid w:val="008B2312"/>
    <w:pPr>
      <w:ind w:firstLineChars="200" w:firstLine="520"/>
    </w:pPr>
    <w:rPr>
      <w:rFonts w:eastAsia="標楷體"/>
      <w:bCs/>
      <w:sz w:val="26"/>
      <w:szCs w:val="26"/>
    </w:rPr>
  </w:style>
  <w:style w:type="character" w:customStyle="1" w:styleId="af">
    <w:name w:val="章 字元"/>
    <w:link w:val="ae"/>
    <w:rsid w:val="008B2312"/>
    <w:rPr>
      <w:rFonts w:eastAsia="標楷體"/>
      <w:b/>
      <w:bCs/>
      <w:kern w:val="2"/>
      <w:sz w:val="28"/>
      <w:szCs w:val="24"/>
    </w:rPr>
  </w:style>
  <w:style w:type="paragraph" w:customStyle="1" w:styleId="af2">
    <w:name w:val="一、"/>
    <w:basedOn w:val="af0"/>
    <w:link w:val="af3"/>
    <w:qFormat/>
    <w:rsid w:val="008B2312"/>
    <w:pPr>
      <w:ind w:firstLineChars="0" w:firstLine="1077"/>
    </w:pPr>
  </w:style>
  <w:style w:type="character" w:customStyle="1" w:styleId="af1">
    <w:name w:val="節 字元"/>
    <w:link w:val="af0"/>
    <w:rsid w:val="008B2312"/>
    <w:rPr>
      <w:rFonts w:eastAsia="標楷體"/>
      <w:bCs/>
      <w:kern w:val="2"/>
      <w:sz w:val="26"/>
      <w:szCs w:val="26"/>
    </w:rPr>
  </w:style>
  <w:style w:type="character" w:customStyle="1" w:styleId="af3">
    <w:name w:val="一、 字元"/>
    <w:link w:val="af2"/>
    <w:rsid w:val="008B2312"/>
    <w:rPr>
      <w:rFonts w:eastAsia="標楷體"/>
      <w:bCs/>
      <w:kern w:val="2"/>
      <w:sz w:val="26"/>
      <w:szCs w:val="26"/>
    </w:rPr>
  </w:style>
  <w:style w:type="paragraph" w:customStyle="1" w:styleId="Default">
    <w:name w:val="Default"/>
    <w:rsid w:val="001708AB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f4">
    <w:name w:val="Table Grid"/>
    <w:basedOn w:val="a1"/>
    <w:uiPriority w:val="59"/>
    <w:rsid w:val="000C1A9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0641E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0">
    <w:name w:val="toc 2"/>
    <w:basedOn w:val="a"/>
    <w:next w:val="a"/>
    <w:autoRedefine/>
    <w:uiPriority w:val="39"/>
    <w:rsid w:val="0075416B"/>
    <w:pPr>
      <w:ind w:leftChars="200" w:left="480"/>
    </w:pPr>
  </w:style>
  <w:style w:type="paragraph" w:styleId="11">
    <w:name w:val="toc 1"/>
    <w:basedOn w:val="a"/>
    <w:next w:val="a"/>
    <w:autoRedefine/>
    <w:uiPriority w:val="39"/>
    <w:rsid w:val="0075416B"/>
  </w:style>
  <w:style w:type="paragraph" w:styleId="30">
    <w:name w:val="toc 3"/>
    <w:basedOn w:val="a"/>
    <w:next w:val="a"/>
    <w:autoRedefine/>
    <w:uiPriority w:val="39"/>
    <w:rsid w:val="0075416B"/>
    <w:pPr>
      <w:ind w:leftChars="400" w:left="960"/>
    </w:pPr>
  </w:style>
  <w:style w:type="character" w:customStyle="1" w:styleId="style1">
    <w:name w:val="style1"/>
    <w:basedOn w:val="a0"/>
    <w:rsid w:val="00046673"/>
  </w:style>
  <w:style w:type="character" w:styleId="af5">
    <w:name w:val="FollowedHyperlink"/>
    <w:uiPriority w:val="99"/>
    <w:semiHidden/>
    <w:unhideWhenUsed/>
    <w:rsid w:val="00302BA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B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4177A-D379-4470-8A20-4F249FE3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npit</Company>
  <LinksUpToDate>false</LinksUpToDate>
  <CharactersWithSpaces>1286</CharactersWithSpaces>
  <SharedDoc>false</SharedDoc>
  <HLinks>
    <vt:vector size="414" baseType="variant">
      <vt:variant>
        <vt:i4>2228260</vt:i4>
      </vt:variant>
      <vt:variant>
        <vt:i4>327</vt:i4>
      </vt:variant>
      <vt:variant>
        <vt:i4>0</vt:i4>
      </vt:variant>
      <vt:variant>
        <vt:i4>5</vt:i4>
      </vt:variant>
      <vt:variant>
        <vt:lpwstr>http://www.stat.gov.tw/ct.asp?xItem=18814&amp;ctNode=1310&amp;mp=4</vt:lpwstr>
      </vt:variant>
      <vt:variant>
        <vt:lpwstr/>
      </vt:variant>
      <vt:variant>
        <vt:i4>1114239</vt:i4>
      </vt:variant>
      <vt:variant>
        <vt:i4>324</vt:i4>
      </vt:variant>
      <vt:variant>
        <vt:i4>0</vt:i4>
      </vt:variant>
      <vt:variant>
        <vt:i4>5</vt:i4>
      </vt:variant>
      <vt:variant>
        <vt:lpwstr>http://icap.evta.gov.tw/Resources/resources_Datum.aspx</vt:lpwstr>
      </vt:variant>
      <vt:variant>
        <vt:lpwstr/>
      </vt:variant>
      <vt:variant>
        <vt:i4>7274620</vt:i4>
      </vt:variant>
      <vt:variant>
        <vt:i4>321</vt:i4>
      </vt:variant>
      <vt:variant>
        <vt:i4>0</vt:i4>
      </vt:variant>
      <vt:variant>
        <vt:i4>5</vt:i4>
      </vt:variant>
      <vt:variant>
        <vt:lpwstr>http://www3.evta.gov.tw/odict/srch.htm</vt:lpwstr>
      </vt:variant>
      <vt:variant>
        <vt:lpwstr/>
      </vt:variant>
      <vt:variant>
        <vt:i4>6815870</vt:i4>
      </vt:variant>
      <vt:variant>
        <vt:i4>318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  <vt:variant>
        <vt:i4>7536761</vt:i4>
      </vt:variant>
      <vt:variant>
        <vt:i4>315</vt:i4>
      </vt:variant>
      <vt:variant>
        <vt:i4>0</vt:i4>
      </vt:variant>
      <vt:variant>
        <vt:i4>5</vt:i4>
      </vt:variant>
      <vt:variant>
        <vt:lpwstr>http://www.518.com.tw/</vt:lpwstr>
      </vt:variant>
      <vt:variant>
        <vt:lpwstr/>
      </vt:variant>
      <vt:variant>
        <vt:i4>1769566</vt:i4>
      </vt:variant>
      <vt:variant>
        <vt:i4>312</vt:i4>
      </vt:variant>
      <vt:variant>
        <vt:i4>0</vt:i4>
      </vt:variant>
      <vt:variant>
        <vt:i4>5</vt:i4>
      </vt:variant>
      <vt:variant>
        <vt:lpwstr>http://www.myjob.com.tw/</vt:lpwstr>
      </vt:variant>
      <vt:variant>
        <vt:lpwstr/>
      </vt:variant>
      <vt:variant>
        <vt:i4>851990</vt:i4>
      </vt:variant>
      <vt:variant>
        <vt:i4>309</vt:i4>
      </vt:variant>
      <vt:variant>
        <vt:i4>0</vt:i4>
      </vt:variant>
      <vt:variant>
        <vt:i4>5</vt:i4>
      </vt:variant>
      <vt:variant>
        <vt:lpwstr>http://www.yes123.com.tw/admin/index.asp</vt:lpwstr>
      </vt:variant>
      <vt:variant>
        <vt:lpwstr/>
      </vt:variant>
      <vt:variant>
        <vt:i4>3342378</vt:i4>
      </vt:variant>
      <vt:variant>
        <vt:i4>306</vt:i4>
      </vt:variant>
      <vt:variant>
        <vt:i4>0</vt:i4>
      </vt:variant>
      <vt:variant>
        <vt:i4>5</vt:i4>
      </vt:variant>
      <vt:variant>
        <vt:lpwstr>http://www.1111.com.tw/</vt:lpwstr>
      </vt:variant>
      <vt:variant>
        <vt:lpwstr/>
      </vt:variant>
      <vt:variant>
        <vt:i4>8061048</vt:i4>
      </vt:variant>
      <vt:variant>
        <vt:i4>303</vt:i4>
      </vt:variant>
      <vt:variant>
        <vt:i4>0</vt:i4>
      </vt:variant>
      <vt:variant>
        <vt:i4>5</vt:i4>
      </vt:variant>
      <vt:variant>
        <vt:lpwstr>http://www.104.com.tw/</vt:lpwstr>
      </vt:variant>
      <vt:variant>
        <vt:lpwstr/>
      </vt:variant>
      <vt:variant>
        <vt:i4>7602221</vt:i4>
      </vt:variant>
      <vt:variant>
        <vt:i4>300</vt:i4>
      </vt:variant>
      <vt:variant>
        <vt:i4>0</vt:i4>
      </vt:variant>
      <vt:variant>
        <vt:i4>5</vt:i4>
      </vt:variant>
      <vt:variant>
        <vt:lpwstr>http://hrd.college.itri.org.tw/competency/</vt:lpwstr>
      </vt:variant>
      <vt:variant>
        <vt:lpwstr/>
      </vt:variant>
      <vt:variant>
        <vt:i4>2949182</vt:i4>
      </vt:variant>
      <vt:variant>
        <vt:i4>297</vt:i4>
      </vt:variant>
      <vt:variant>
        <vt:i4>0</vt:i4>
      </vt:variant>
      <vt:variant>
        <vt:i4>5</vt:i4>
      </vt:variant>
      <vt:variant>
        <vt:lpwstr>http://www.dgbas.gov.tw/np.asp?ctNode=5478</vt:lpwstr>
      </vt:variant>
      <vt:variant>
        <vt:lpwstr/>
      </vt:variant>
      <vt:variant>
        <vt:i4>7274620</vt:i4>
      </vt:variant>
      <vt:variant>
        <vt:i4>294</vt:i4>
      </vt:variant>
      <vt:variant>
        <vt:i4>0</vt:i4>
      </vt:variant>
      <vt:variant>
        <vt:i4>5</vt:i4>
      </vt:variant>
      <vt:variant>
        <vt:lpwstr>http://www3.evta.gov.tw/odict/srch.htm</vt:lpwstr>
      </vt:variant>
      <vt:variant>
        <vt:lpwstr/>
      </vt:variant>
      <vt:variant>
        <vt:i4>7274620</vt:i4>
      </vt:variant>
      <vt:variant>
        <vt:i4>291</vt:i4>
      </vt:variant>
      <vt:variant>
        <vt:i4>0</vt:i4>
      </vt:variant>
      <vt:variant>
        <vt:i4>5</vt:i4>
      </vt:variant>
      <vt:variant>
        <vt:lpwstr>http://www3.evta.gov.tw/odict/srch.htm</vt:lpwstr>
      </vt:variant>
      <vt:variant>
        <vt:lpwstr/>
      </vt:variant>
      <vt:variant>
        <vt:i4>6815870</vt:i4>
      </vt:variant>
      <vt:variant>
        <vt:i4>288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  <vt:variant>
        <vt:i4>7536761</vt:i4>
      </vt:variant>
      <vt:variant>
        <vt:i4>285</vt:i4>
      </vt:variant>
      <vt:variant>
        <vt:i4>0</vt:i4>
      </vt:variant>
      <vt:variant>
        <vt:i4>5</vt:i4>
      </vt:variant>
      <vt:variant>
        <vt:lpwstr>http://www.518.com.tw/</vt:lpwstr>
      </vt:variant>
      <vt:variant>
        <vt:lpwstr/>
      </vt:variant>
      <vt:variant>
        <vt:i4>1769566</vt:i4>
      </vt:variant>
      <vt:variant>
        <vt:i4>282</vt:i4>
      </vt:variant>
      <vt:variant>
        <vt:i4>0</vt:i4>
      </vt:variant>
      <vt:variant>
        <vt:i4>5</vt:i4>
      </vt:variant>
      <vt:variant>
        <vt:lpwstr>http://www.myjob.com.tw/</vt:lpwstr>
      </vt:variant>
      <vt:variant>
        <vt:lpwstr/>
      </vt:variant>
      <vt:variant>
        <vt:i4>851990</vt:i4>
      </vt:variant>
      <vt:variant>
        <vt:i4>279</vt:i4>
      </vt:variant>
      <vt:variant>
        <vt:i4>0</vt:i4>
      </vt:variant>
      <vt:variant>
        <vt:i4>5</vt:i4>
      </vt:variant>
      <vt:variant>
        <vt:lpwstr>http://www.yes123.com.tw/admin/index.asp</vt:lpwstr>
      </vt:variant>
      <vt:variant>
        <vt:lpwstr/>
      </vt:variant>
      <vt:variant>
        <vt:i4>3342378</vt:i4>
      </vt:variant>
      <vt:variant>
        <vt:i4>276</vt:i4>
      </vt:variant>
      <vt:variant>
        <vt:i4>0</vt:i4>
      </vt:variant>
      <vt:variant>
        <vt:i4>5</vt:i4>
      </vt:variant>
      <vt:variant>
        <vt:lpwstr>http://www.1111.com.tw/</vt:lpwstr>
      </vt:variant>
      <vt:variant>
        <vt:lpwstr/>
      </vt:variant>
      <vt:variant>
        <vt:i4>8061048</vt:i4>
      </vt:variant>
      <vt:variant>
        <vt:i4>273</vt:i4>
      </vt:variant>
      <vt:variant>
        <vt:i4>0</vt:i4>
      </vt:variant>
      <vt:variant>
        <vt:i4>5</vt:i4>
      </vt:variant>
      <vt:variant>
        <vt:lpwstr>http://www.104.com.tw/</vt:lpwstr>
      </vt:variant>
      <vt:variant>
        <vt:lpwstr/>
      </vt:variant>
      <vt:variant>
        <vt:i4>1376325</vt:i4>
      </vt:variant>
      <vt:variant>
        <vt:i4>270</vt:i4>
      </vt:variant>
      <vt:variant>
        <vt:i4>0</vt:i4>
      </vt:variant>
      <vt:variant>
        <vt:i4>5</vt:i4>
      </vt:variant>
      <vt:variant>
        <vt:lpwstr>http://www.evta.gov.tw/content/list.asp?mfunc_id=14&amp;func_id=60</vt:lpwstr>
      </vt:variant>
      <vt:variant>
        <vt:lpwstr/>
      </vt:variant>
      <vt:variant>
        <vt:i4>7602221</vt:i4>
      </vt:variant>
      <vt:variant>
        <vt:i4>267</vt:i4>
      </vt:variant>
      <vt:variant>
        <vt:i4>0</vt:i4>
      </vt:variant>
      <vt:variant>
        <vt:i4>5</vt:i4>
      </vt:variant>
      <vt:variant>
        <vt:lpwstr>http://hrd.college.itri.org.tw/competency/</vt:lpwstr>
      </vt:variant>
      <vt:variant>
        <vt:lpwstr/>
      </vt:variant>
      <vt:variant>
        <vt:i4>2949182</vt:i4>
      </vt:variant>
      <vt:variant>
        <vt:i4>264</vt:i4>
      </vt:variant>
      <vt:variant>
        <vt:i4>0</vt:i4>
      </vt:variant>
      <vt:variant>
        <vt:i4>5</vt:i4>
      </vt:variant>
      <vt:variant>
        <vt:lpwstr>http://www.dgbas.gov.tw/np.asp?ctNode=5478</vt:lpwstr>
      </vt:variant>
      <vt:variant>
        <vt:lpwstr/>
      </vt:variant>
      <vt:variant>
        <vt:i4>589869</vt:i4>
      </vt:variant>
      <vt:variant>
        <vt:i4>261</vt:i4>
      </vt:variant>
      <vt:variant>
        <vt:i4>0</vt:i4>
      </vt:variant>
      <vt:variant>
        <vt:i4>5</vt:i4>
      </vt:variant>
      <vt:variant>
        <vt:lpwstr>http://www.dgbas.gov.tw/lp.asp?CtNode=3118&amp;CtUnit=1041&amp;BaseDSD=30&amp;xq_xCat=03</vt:lpwstr>
      </vt:variant>
      <vt:variant>
        <vt:lpwstr/>
      </vt:variant>
      <vt:variant>
        <vt:i4>131153</vt:i4>
      </vt:variant>
      <vt:variant>
        <vt:i4>258</vt:i4>
      </vt:variant>
      <vt:variant>
        <vt:i4>0</vt:i4>
      </vt:variant>
      <vt:variant>
        <vt:i4>5</vt:i4>
      </vt:variant>
      <vt:variant>
        <vt:lpwstr>http://www.ndc.gov.tw/m1.aspx?sNo=0062194</vt:lpwstr>
      </vt:variant>
      <vt:variant>
        <vt:lpwstr>.VQUzUk39lI0</vt:lpwstr>
      </vt:variant>
      <vt:variant>
        <vt:i4>1769551</vt:i4>
      </vt:variant>
      <vt:variant>
        <vt:i4>255</vt:i4>
      </vt:variant>
      <vt:variant>
        <vt:i4>0</vt:i4>
      </vt:variant>
      <vt:variant>
        <vt:i4>5</vt:i4>
      </vt:variant>
      <vt:variant>
        <vt:lpwstr>http://www.ndc.gov.tw/m1.aspx?sNo=0062194</vt:lpwstr>
      </vt:variant>
      <vt:variant>
        <vt:lpwstr/>
      </vt:variant>
      <vt:variant>
        <vt:i4>1572934</vt:i4>
      </vt:variant>
      <vt:variant>
        <vt:i4>252</vt:i4>
      </vt:variant>
      <vt:variant>
        <vt:i4>0</vt:i4>
      </vt:variant>
      <vt:variant>
        <vt:i4>5</vt:i4>
      </vt:variant>
      <vt:variant>
        <vt:lpwstr>http://www.ndc.gov.tw/m1.aspx?sNo=0000124</vt:lpwstr>
      </vt:variant>
      <vt:variant>
        <vt:lpwstr>.VQUugU39lI1</vt:lpwstr>
      </vt:variant>
      <vt:variant>
        <vt:i4>5439520</vt:i4>
      </vt:variant>
      <vt:variant>
        <vt:i4>249</vt:i4>
      </vt:variant>
      <vt:variant>
        <vt:i4>0</vt:i4>
      </vt:variant>
      <vt:variant>
        <vt:i4>5</vt:i4>
      </vt:variant>
      <vt:variant>
        <vt:lpwstr>http://www.moea.gov.tw/Mns/dos/content/Content.aspx?menu_id=6813</vt:lpwstr>
      </vt:variant>
      <vt:variant>
        <vt:lpwstr/>
      </vt:variant>
      <vt:variant>
        <vt:i4>458827</vt:i4>
      </vt:variant>
      <vt:variant>
        <vt:i4>246</vt:i4>
      </vt:variant>
      <vt:variant>
        <vt:i4>0</vt:i4>
      </vt:variant>
      <vt:variant>
        <vt:i4>5</vt:i4>
      </vt:variant>
      <vt:variant>
        <vt:lpwstr>http://www.mol.gov.tw/cht/index.php?code=list&amp;ids=38</vt:lpwstr>
      </vt:variant>
      <vt:variant>
        <vt:lpwstr/>
      </vt:variant>
      <vt:variant>
        <vt:i4>4784157</vt:i4>
      </vt:variant>
      <vt:variant>
        <vt:i4>243</vt:i4>
      </vt:variant>
      <vt:variant>
        <vt:i4>0</vt:i4>
      </vt:variant>
      <vt:variant>
        <vt:i4>5</vt:i4>
      </vt:variant>
      <vt:variant>
        <vt:lpwstr>http://www.dgbas.gov.tw/lp.asp?ctNode=3118&amp;CtUnit=1041&amp;BaseDSD=30</vt:lpwstr>
      </vt:variant>
      <vt:variant>
        <vt:lpwstr/>
      </vt:variant>
      <vt:variant>
        <vt:i4>3342440</vt:i4>
      </vt:variant>
      <vt:variant>
        <vt:i4>240</vt:i4>
      </vt:variant>
      <vt:variant>
        <vt:i4>0</vt:i4>
      </vt:variant>
      <vt:variant>
        <vt:i4>5</vt:i4>
      </vt:variant>
      <vt:variant>
        <vt:lpwstr>http://www.dgbas.gov.tw/lp.asp?CtNode=1481&amp;CtUnit=690&amp;BaseDSD=7</vt:lpwstr>
      </vt:variant>
      <vt:variant>
        <vt:lpwstr/>
      </vt:variant>
      <vt:variant>
        <vt:i4>1966131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_Toc374619512</vt:lpwstr>
      </vt:variant>
      <vt:variant>
        <vt:i4>1966131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_Toc374619511</vt:lpwstr>
      </vt:variant>
      <vt:variant>
        <vt:i4>1966131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_Toc374619510</vt:lpwstr>
      </vt:variant>
      <vt:variant>
        <vt:i4>2031667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_Toc374619509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_Toc374619508</vt:lpwstr>
      </vt:variant>
      <vt:variant>
        <vt:i4>2031667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_Toc374619506</vt:lpwstr>
      </vt:variant>
      <vt:variant>
        <vt:i4>2031667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_Toc374619504</vt:lpwstr>
      </vt:variant>
      <vt:variant>
        <vt:i4>2031667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_Toc374619503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_Toc374619502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_Toc374619500</vt:lpwstr>
      </vt:variant>
      <vt:variant>
        <vt:i4>1441842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_Toc374619498</vt:lpwstr>
      </vt:variant>
      <vt:variant>
        <vt:i4>1441842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_Toc374619496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_Toc374619475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_Toc374619474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_Toc374619468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_Toc374619466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_Toc374619462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_Toc374619460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_Toc374619458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_Toc374619456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_Toc374619455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_Toc374619454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_Toc374619453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_Toc374619452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_Toc374619451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_Toc374619450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_Toc374619449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_Toc374619448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_Toc374619447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_Toc374619446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_Toc374619445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_Toc374619444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_Toc374619443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_Toc374619442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_Toc374619441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_Toc374619440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_Toc374619439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_Toc374619438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_Toc374619437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技專校院學校本位課程發展參考手冊使用範例說明</dc:title>
  <dc:creator>csc</dc:creator>
  <cp:lastModifiedBy>User</cp:lastModifiedBy>
  <cp:revision>6</cp:revision>
  <cp:lastPrinted>2013-12-12T06:54:00Z</cp:lastPrinted>
  <dcterms:created xsi:type="dcterms:W3CDTF">2015-04-07T07:30:00Z</dcterms:created>
  <dcterms:modified xsi:type="dcterms:W3CDTF">2015-04-07T07:41:00Z</dcterms:modified>
</cp:coreProperties>
</file>