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B56DC2" w:rsidRPr="00B56DC2">
              <w:rPr>
                <w:rFonts w:ascii="Times New Roman" w:hint="eastAsia"/>
                <w:b/>
                <w:color w:val="FF0000"/>
                <w:szCs w:val="28"/>
              </w:rPr>
              <w:t>兩岸與國際現勢</w:t>
            </w:r>
          </w:p>
          <w:p w:rsidR="00794EE2" w:rsidRDefault="00894AB5" w:rsidP="00566141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566141" w:rsidRPr="00566141">
              <w:rPr>
                <w:rFonts w:ascii="Times New Roman"/>
                <w:b/>
                <w:color w:val="FF0000"/>
                <w:szCs w:val="28"/>
              </w:rPr>
              <w:t xml:space="preserve"> Cross-Strait Relations and Global Current Events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566141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2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20154E">
              <w:rPr>
                <w:rFonts w:hint="eastAsia"/>
                <w:b/>
                <w:bCs/>
              </w:rPr>
              <w:t>無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56DC2" w:rsidP="00B56DC2">
            <w:pPr>
              <w:pStyle w:val="a3"/>
              <w:snapToGrid w:val="0"/>
              <w:spacing w:line="200" w:lineRule="exact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4</w:t>
            </w:r>
            <w:r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</w:t>
            </w:r>
            <w:r w:rsidR="0077724F" w:rsidRPr="0077724F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B56DC2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56DC2">
              <w:rPr>
                <w:bCs/>
                <w:sz w:val="20"/>
              </w:rPr>
              <w:t>20%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</w:t>
            </w:r>
            <w:r w:rsidR="006F05D4">
              <w:rPr>
                <w:rFonts w:hint="eastAsia"/>
                <w:bCs/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</w:t>
            </w:r>
            <w:r w:rsidRPr="00B56DC2">
              <w:rPr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B56DC2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100</w:t>
            </w:r>
            <w:r w:rsidR="006F05D4"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 w:rsidRPr="00B56DC2">
              <w:rPr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B56DC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 w:rsidRPr="00B56DC2">
              <w:rPr>
                <w:bCs/>
                <w:color w:val="FF0000"/>
                <w:sz w:val="16"/>
                <w:szCs w:val="16"/>
              </w:rPr>
              <w:t>50%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="00B56DC2">
              <w:t xml:space="preserve"> 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認知</w:t>
            </w:r>
            <w:r w:rsidR="005E5890">
              <w:rPr>
                <w:rFonts w:hint="eastAsia"/>
                <w:sz w:val="24"/>
                <w:szCs w:val="24"/>
              </w:rPr>
              <w:t>: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1.</w:t>
            </w:r>
            <w:r w:rsidRPr="00566141">
              <w:rPr>
                <w:rFonts w:hint="eastAsia"/>
                <w:sz w:val="24"/>
                <w:szCs w:val="24"/>
              </w:rPr>
              <w:tab/>
              <w:t>使學生了解世界脈動，拓展視野建立國際觀 使學生了解世界脈動，拓展視野建立國際觀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2.</w:t>
            </w:r>
            <w:r w:rsidRPr="00566141">
              <w:rPr>
                <w:rFonts w:hint="eastAsia"/>
                <w:sz w:val="24"/>
                <w:szCs w:val="24"/>
              </w:rPr>
              <w:tab/>
              <w:t xml:space="preserve"> 正確認識國際 情勢的發展與走向。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情意: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1.</w:t>
            </w:r>
            <w:r w:rsidRPr="00566141">
              <w:rPr>
                <w:rFonts w:hint="eastAsia"/>
                <w:sz w:val="24"/>
                <w:szCs w:val="24"/>
              </w:rPr>
              <w:tab/>
              <w:t>了解兩岸關係緣由，並經國際關係演變，進而觀察政治發展未來</w:t>
            </w:r>
          </w:p>
          <w:p w:rsidR="00734B0F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2.</w:t>
            </w:r>
            <w:r w:rsidRPr="00566141">
              <w:rPr>
                <w:rFonts w:hint="eastAsia"/>
                <w:sz w:val="24"/>
                <w:szCs w:val="24"/>
              </w:rPr>
              <w:tab/>
              <w:t>了解影響兩岸關係的國際結構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技能:</w:t>
            </w:r>
          </w:p>
          <w:p w:rsidR="00566141" w:rsidRPr="00566141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1.</w:t>
            </w:r>
            <w:r w:rsidRPr="00566141">
              <w:rPr>
                <w:rFonts w:hint="eastAsia"/>
                <w:sz w:val="24"/>
                <w:szCs w:val="24"/>
              </w:rPr>
              <w:tab/>
              <w:t>能對影響兩岸關係國際現狀加以分析。</w:t>
            </w:r>
          </w:p>
          <w:p w:rsidR="00566141" w:rsidRPr="00C14E82" w:rsidRDefault="00566141" w:rsidP="00566141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566141">
              <w:rPr>
                <w:rFonts w:hint="eastAsia"/>
                <w:sz w:val="24"/>
                <w:szCs w:val="24"/>
              </w:rPr>
              <w:t>2.</w:t>
            </w:r>
            <w:r w:rsidRPr="00566141">
              <w:rPr>
                <w:rFonts w:hint="eastAsia"/>
                <w:sz w:val="24"/>
                <w:szCs w:val="24"/>
              </w:rPr>
              <w:tab/>
              <w:t>藉由對實務現況之介紹，培養同學對兩岸政經問題的關心，並增進同學對兩岸議題的分析能力。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FF09D9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</w:t>
            </w:r>
            <w:proofErr w:type="gramStart"/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一</w:t>
            </w:r>
            <w:proofErr w:type="gramEnd"/>
            <w:r w:rsid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:</w:t>
            </w:r>
            <w:r w:rsidR="00FF09D9">
              <w:rPr>
                <w:rFonts w:hint="eastAsia"/>
              </w:rPr>
              <w:t xml:space="preserve"> </w:t>
            </w:r>
            <w:r w:rsidR="00FF09D9"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兩岸關係</w:t>
            </w:r>
            <w:r w:rsidR="005E5890">
              <w:rPr>
                <w:rFonts w:ascii="Times New Roman" w:hint="eastAsia"/>
                <w:b/>
                <w:color w:val="FF0000"/>
                <w:sz w:val="24"/>
                <w:szCs w:val="24"/>
              </w:rPr>
              <w:t>發展</w:t>
            </w:r>
          </w:p>
          <w:p w:rsidR="00DC4050" w:rsidRPr="0077724F" w:rsidRDefault="00DC405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20154E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20154E">
              <w:rPr>
                <w:rFonts w:ascii="Times New Roman" w:hint="eastAsia"/>
                <w:b/>
                <w:color w:val="FF0000"/>
                <w:sz w:val="24"/>
                <w:szCs w:val="24"/>
              </w:rPr>
              <w:t>兩岸關係發展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概況</w:t>
            </w:r>
            <w:bookmarkStart w:id="6" w:name="_GoBack"/>
            <w:bookmarkEnd w:id="6"/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</w:t>
            </w:r>
            <w:r w:rsidR="001D6624">
              <w:rPr>
                <w:rFonts w:ascii="Times New Roman" w:hint="eastAsia"/>
                <w:b/>
                <w:color w:val="FF0000"/>
                <w:sz w:val="24"/>
                <w:szCs w:val="24"/>
              </w:rPr>
              <w:t>中共崛起與</w:t>
            </w:r>
            <w:r w:rsidR="00FF09D9"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其國內外之問題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主題二</w:t>
            </w:r>
            <w:r w:rsid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:</w:t>
            </w:r>
            <w:r w:rsidR="00FF09D9">
              <w:rPr>
                <w:rFonts w:hint="eastAsia"/>
              </w:rPr>
              <w:t xml:space="preserve"> </w:t>
            </w:r>
            <w:r w:rsidR="00FF09D9"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國際關係重點議題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國際經貿、多元文化與氣候變遷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主題三</w:t>
            </w:r>
            <w:r w:rsid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:</w:t>
            </w:r>
            <w:r w:rsidR="00FF09D9">
              <w:rPr>
                <w:rFonts w:hint="eastAsia"/>
              </w:rPr>
              <w:t xml:space="preserve"> </w:t>
            </w:r>
            <w:r w:rsidR="00FF09D9"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亞太區域現勢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中</w:t>
            </w:r>
            <w:r>
              <w:rPr>
                <w:rFonts w:hAnsi="標楷體" w:hint="eastAsia"/>
                <w:b/>
                <w:color w:val="FF0000"/>
                <w:sz w:val="24"/>
                <w:szCs w:val="24"/>
              </w:rPr>
              <w:t>、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美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主導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之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議題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FF09D9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FF09D9" w:rsidRPr="0077724F" w:rsidRDefault="00FF09D9" w:rsidP="00FF09D9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主題四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 xml:space="preserve">: 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歐美地區現勢</w:t>
            </w:r>
          </w:p>
        </w:tc>
        <w:tc>
          <w:tcPr>
            <w:tcW w:w="2305" w:type="dxa"/>
            <w:gridSpan w:val="6"/>
            <w:vAlign w:val="center"/>
          </w:tcPr>
          <w:p w:rsidR="00FF09D9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美國主導之政策、歐洲與中共發展</w:t>
            </w:r>
          </w:p>
        </w:tc>
        <w:tc>
          <w:tcPr>
            <w:tcW w:w="2315" w:type="dxa"/>
            <w:gridSpan w:val="6"/>
            <w:vAlign w:val="center"/>
          </w:tcPr>
          <w:p w:rsidR="00FF09D9" w:rsidRPr="0077724F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FF09D9" w:rsidRPr="00C14E82" w:rsidRDefault="00FF09D9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FF09D9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FF09D9" w:rsidRDefault="00FF09D9" w:rsidP="00FF09D9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主題五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 xml:space="preserve">: 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我國的因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應與未來發展策略</w:t>
            </w:r>
          </w:p>
        </w:tc>
        <w:tc>
          <w:tcPr>
            <w:tcW w:w="2305" w:type="dxa"/>
            <w:gridSpan w:val="6"/>
            <w:vAlign w:val="center"/>
          </w:tcPr>
          <w:p w:rsidR="00FF09D9" w:rsidRPr="00FF09D9" w:rsidRDefault="00FF09D9" w:rsidP="00FF09D9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我國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在國際與兩岸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間之</w:t>
            </w:r>
            <w:r w:rsidRPr="00FF09D9">
              <w:rPr>
                <w:rFonts w:ascii="Times New Roman" w:hint="eastAsia"/>
                <w:b/>
                <w:color w:val="FF0000"/>
                <w:sz w:val="24"/>
                <w:szCs w:val="24"/>
              </w:rPr>
              <w:t>未來發展策略</w:t>
            </w:r>
          </w:p>
        </w:tc>
        <w:tc>
          <w:tcPr>
            <w:tcW w:w="2315" w:type="dxa"/>
            <w:gridSpan w:val="6"/>
            <w:vAlign w:val="center"/>
          </w:tcPr>
          <w:p w:rsidR="00FF09D9" w:rsidRPr="0077724F" w:rsidRDefault="00FF09D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FF09D9" w:rsidRPr="00C14E82" w:rsidRDefault="00FF09D9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lastRenderedPageBreak/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20154E">
              <w:rPr>
                <w:rFonts w:ascii="Times New Roman"/>
                <w:b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20154E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20154E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Pr="0020154E">
              <w:rPr>
                <w:rFonts w:ascii="Times New Roman"/>
                <w:sz w:val="24"/>
                <w:szCs w:val="24"/>
                <w:shd w:val="clear" w:color="auto" w:fill="000000" w:themeFill="text1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E9F" w:rsidRDefault="00CF0E9F" w:rsidP="00894AB5">
      <w:r>
        <w:separator/>
      </w:r>
    </w:p>
  </w:endnote>
  <w:endnote w:type="continuationSeparator" w:id="0">
    <w:p w:rsidR="00CF0E9F" w:rsidRDefault="00CF0E9F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154E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E9F" w:rsidRDefault="00CF0E9F" w:rsidP="00894AB5">
      <w:r>
        <w:separator/>
      </w:r>
    </w:p>
  </w:footnote>
  <w:footnote w:type="continuationSeparator" w:id="0">
    <w:p w:rsidR="00CF0E9F" w:rsidRDefault="00CF0E9F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D6624"/>
    <w:rsid w:val="001E1CFA"/>
    <w:rsid w:val="001F5211"/>
    <w:rsid w:val="001F7B9D"/>
    <w:rsid w:val="001F7C4A"/>
    <w:rsid w:val="00200BBF"/>
    <w:rsid w:val="0020154E"/>
    <w:rsid w:val="00203A23"/>
    <w:rsid w:val="00210FFE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66141"/>
    <w:rsid w:val="0057571B"/>
    <w:rsid w:val="00576DDA"/>
    <w:rsid w:val="00582EE0"/>
    <w:rsid w:val="00592B39"/>
    <w:rsid w:val="00594A66"/>
    <w:rsid w:val="005A1CAD"/>
    <w:rsid w:val="005A73E9"/>
    <w:rsid w:val="005C2248"/>
    <w:rsid w:val="005E5890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56DC2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95146"/>
    <w:rsid w:val="00CB2C02"/>
    <w:rsid w:val="00CB323B"/>
    <w:rsid w:val="00CC1D77"/>
    <w:rsid w:val="00CC2491"/>
    <w:rsid w:val="00CC2623"/>
    <w:rsid w:val="00CE4ADF"/>
    <w:rsid w:val="00CF0AB1"/>
    <w:rsid w:val="00CF0E9F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09D9"/>
    <w:rsid w:val="00FF47DB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D2F1D-D169-4BAA-AAD8-3E197F03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319</Words>
  <Characters>1822</Characters>
  <Application>Microsoft Office Word</Application>
  <DocSecurity>0</DocSecurity>
  <Lines>15</Lines>
  <Paragraphs>4</Paragraphs>
  <ScaleCrop>false</ScaleCrop>
  <Company>npit</Company>
  <LinksUpToDate>false</LinksUpToDate>
  <CharactersWithSpaces>2137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14</cp:revision>
  <cp:lastPrinted>2013-12-12T06:54:00Z</cp:lastPrinted>
  <dcterms:created xsi:type="dcterms:W3CDTF">2015-03-19T08:12:00Z</dcterms:created>
  <dcterms:modified xsi:type="dcterms:W3CDTF">2015-03-31T06:27:00Z</dcterms:modified>
</cp:coreProperties>
</file>