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44A" w:rsidRPr="00391DC8" w:rsidRDefault="00EE3D6C" w:rsidP="00391DC8">
      <w:pPr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391DC8">
        <w:rPr>
          <w:rFonts w:ascii="標楷體" w:eastAsia="標楷體" w:hAnsi="標楷體" w:hint="eastAsia"/>
          <w:b/>
          <w:sz w:val="32"/>
          <w:szCs w:val="32"/>
        </w:rPr>
        <w:t>大仁科技大學</w:t>
      </w:r>
      <w:r w:rsidR="009F07D1">
        <w:rPr>
          <w:rFonts w:ascii="標楷體" w:eastAsia="標楷體" w:hAnsi="標楷體" w:hint="eastAsia"/>
          <w:b/>
          <w:sz w:val="32"/>
          <w:szCs w:val="32"/>
        </w:rPr>
        <w:t>通識教育中心</w:t>
      </w:r>
    </w:p>
    <w:p w:rsidR="00EE3D6C" w:rsidRPr="00391DC8" w:rsidRDefault="009F07D1" w:rsidP="00391DC8">
      <w:pPr>
        <w:snapToGrid w:val="0"/>
        <w:spacing w:line="240" w:lineRule="atLeas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國際通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識學刊</w:t>
      </w:r>
      <w:r w:rsidR="00EE3D6C" w:rsidRPr="00391DC8">
        <w:rPr>
          <w:rFonts w:ascii="標楷體" w:eastAsia="標楷體" w:hAnsi="標楷體" w:hint="eastAsia"/>
          <w:b/>
          <w:sz w:val="32"/>
          <w:szCs w:val="32"/>
        </w:rPr>
        <w:t>審查</w:t>
      </w:r>
      <w:proofErr w:type="gramEnd"/>
      <w:r w:rsidR="00EE3D6C" w:rsidRPr="00391DC8">
        <w:rPr>
          <w:rFonts w:ascii="標楷體" w:eastAsia="標楷體" w:hAnsi="標楷體" w:hint="eastAsia"/>
          <w:b/>
          <w:sz w:val="32"/>
          <w:szCs w:val="32"/>
        </w:rPr>
        <w:t>意見表</w:t>
      </w: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0"/>
        <w:gridCol w:w="3060"/>
        <w:gridCol w:w="5400"/>
      </w:tblGrid>
      <w:tr w:rsidR="00EE3D6C" w:rsidRPr="00097795" w:rsidTr="00391DC8">
        <w:trPr>
          <w:cantSplit/>
          <w:trHeight w:val="714"/>
          <w:jc w:val="center"/>
        </w:trPr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E3D6C" w:rsidRPr="00097795" w:rsidRDefault="00EE3D6C" w:rsidP="00391DC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論文</w:t>
            </w:r>
            <w:r w:rsidRPr="00097795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8460" w:type="dxa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3D6C" w:rsidRPr="009C497E" w:rsidRDefault="009C497E" w:rsidP="00391DC8">
            <w:pPr>
              <w:snapToGrid w:val="0"/>
              <w:jc w:val="both"/>
              <w:rPr>
                <w:rFonts w:eastAsia="標楷體"/>
              </w:rPr>
            </w:pPr>
            <w:r w:rsidRPr="009C497E">
              <w:rPr>
                <w:rFonts w:eastAsia="標楷體" w:hint="eastAsia"/>
              </w:rPr>
              <w:t>中文：</w:t>
            </w:r>
          </w:p>
          <w:p w:rsidR="009C497E" w:rsidRPr="00097795" w:rsidRDefault="009C497E" w:rsidP="00391DC8">
            <w:pPr>
              <w:snapToGrid w:val="0"/>
              <w:jc w:val="both"/>
              <w:rPr>
                <w:rFonts w:eastAsia="標楷體"/>
                <w:b/>
              </w:rPr>
            </w:pPr>
            <w:r w:rsidRPr="009C497E">
              <w:rPr>
                <w:rFonts w:eastAsia="標楷體" w:hint="eastAsia"/>
              </w:rPr>
              <w:t>英文：</w:t>
            </w:r>
          </w:p>
        </w:tc>
      </w:tr>
      <w:tr w:rsidR="00EE3D6C" w:rsidRPr="00097795" w:rsidTr="00391DC8">
        <w:trPr>
          <w:cantSplit/>
          <w:trHeight w:val="3405"/>
          <w:jc w:val="center"/>
        </w:trPr>
        <w:tc>
          <w:tcPr>
            <w:tcW w:w="1026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E3D6C" w:rsidRDefault="00EE3D6C" w:rsidP="00391DC8">
            <w:pPr>
              <w:ind w:left="1100" w:hangingChars="550" w:hanging="1100"/>
              <w:jc w:val="both"/>
              <w:rPr>
                <w:rFonts w:ascii="標楷體" w:eastAsia="標楷體" w:hAnsi="標楷體"/>
                <w:sz w:val="20"/>
              </w:rPr>
            </w:pPr>
            <w:r w:rsidRPr="00997D39">
              <w:rPr>
                <w:rFonts w:ascii="標楷體" w:eastAsia="標楷體" w:hAnsi="標楷體" w:hint="eastAsia"/>
                <w:sz w:val="20"/>
              </w:rPr>
              <w:t>審查意見：(</w:t>
            </w:r>
            <w:r w:rsidRPr="00997D39">
              <w:rPr>
                <w:rFonts w:ascii="標楷體" w:eastAsia="標楷體" w:hAnsi="標楷體" w:hint="eastAsia"/>
                <w:b/>
                <w:sz w:val="20"/>
                <w:u w:val="single"/>
              </w:rPr>
              <w:t>請分別就</w:t>
            </w:r>
            <w:r w:rsidR="00430319">
              <w:rPr>
                <w:rFonts w:ascii="標楷體" w:eastAsia="標楷體" w:hAnsi="標楷體" w:hint="eastAsia"/>
                <w:b/>
                <w:sz w:val="20"/>
                <w:u w:val="single"/>
              </w:rPr>
              <w:t>研究主題、文字與章節安排</w:t>
            </w:r>
            <w:r>
              <w:rPr>
                <w:rFonts w:ascii="標楷體" w:eastAsia="標楷體" w:hAnsi="標楷體" w:hint="eastAsia"/>
                <w:b/>
                <w:sz w:val="20"/>
                <w:u w:val="single"/>
              </w:rPr>
              <w:t>、研究方法、參考</w:t>
            </w:r>
            <w:r w:rsidR="00430319">
              <w:rPr>
                <w:rFonts w:ascii="標楷體" w:eastAsia="標楷體" w:hAnsi="標楷體" w:hint="eastAsia"/>
                <w:b/>
                <w:sz w:val="20"/>
                <w:u w:val="single"/>
              </w:rPr>
              <w:t>文獻</w:t>
            </w:r>
            <w:r>
              <w:rPr>
                <w:rFonts w:ascii="標楷體" w:eastAsia="標楷體" w:hAnsi="標楷體" w:hint="eastAsia"/>
                <w:b/>
                <w:sz w:val="20"/>
                <w:u w:val="single"/>
              </w:rPr>
              <w:t>及學術或應用價值</w:t>
            </w:r>
            <w:r w:rsidR="008407A3">
              <w:rPr>
                <w:rFonts w:ascii="標楷體" w:eastAsia="標楷體" w:hAnsi="標楷體" w:hint="eastAsia"/>
                <w:b/>
                <w:sz w:val="20"/>
                <w:u w:val="single"/>
              </w:rPr>
              <w:t>等五項</w:t>
            </w:r>
            <w:r>
              <w:rPr>
                <w:rFonts w:ascii="標楷體" w:eastAsia="標楷體" w:hAnsi="標楷體" w:hint="eastAsia"/>
                <w:b/>
                <w:sz w:val="20"/>
                <w:u w:val="single"/>
              </w:rPr>
              <w:t>，</w:t>
            </w:r>
            <w:r w:rsidRPr="00997D39">
              <w:rPr>
                <w:rFonts w:ascii="標楷體" w:eastAsia="標楷體" w:hAnsi="標楷體" w:hint="eastAsia"/>
                <w:b/>
                <w:sz w:val="20"/>
                <w:u w:val="single"/>
              </w:rPr>
              <w:t>撰寫審查意見，並請勾選優缺點欄位及總評欄。</w:t>
            </w:r>
            <w:r w:rsidR="00085390" w:rsidRPr="00997D39">
              <w:rPr>
                <w:rFonts w:ascii="標楷體" w:eastAsia="標楷體" w:hAnsi="標楷體" w:hint="eastAsia"/>
                <w:b/>
                <w:sz w:val="20"/>
                <w:u w:val="single"/>
              </w:rPr>
              <w:t>建議</w:t>
            </w:r>
            <w:r w:rsidRPr="00997D39">
              <w:rPr>
                <w:rFonts w:ascii="標楷體" w:eastAsia="標楷體" w:hAnsi="標楷體" w:hint="eastAsia"/>
                <w:b/>
                <w:sz w:val="20"/>
                <w:u w:val="single"/>
              </w:rPr>
              <w:t>前述意見得以條列方式敘述。</w:t>
            </w:r>
            <w:r w:rsidRPr="00997D39">
              <w:rPr>
                <w:rFonts w:ascii="標楷體" w:eastAsia="標楷體" w:hAnsi="標楷體" w:hint="eastAsia"/>
                <w:sz w:val="20"/>
              </w:rPr>
              <w:t>)</w:t>
            </w:r>
          </w:p>
          <w:p w:rsidR="00391DC8" w:rsidRDefault="00391DC8" w:rsidP="00391DC8">
            <w:pPr>
              <w:ind w:left="1100" w:hangingChars="550" w:hanging="1100"/>
              <w:jc w:val="both"/>
              <w:rPr>
                <w:rFonts w:ascii="標楷體" w:eastAsia="標楷體" w:hAnsi="標楷體"/>
                <w:sz w:val="20"/>
              </w:rPr>
            </w:pPr>
          </w:p>
          <w:p w:rsidR="00391DC8" w:rsidRDefault="00391DC8" w:rsidP="00391DC8">
            <w:pPr>
              <w:ind w:left="1100" w:hangingChars="550" w:hanging="1100"/>
              <w:jc w:val="both"/>
              <w:rPr>
                <w:rFonts w:ascii="標楷體" w:eastAsia="標楷體" w:hAnsi="標楷體"/>
                <w:sz w:val="20"/>
              </w:rPr>
            </w:pPr>
          </w:p>
          <w:p w:rsidR="00391DC8" w:rsidRDefault="00391DC8" w:rsidP="00391DC8">
            <w:pPr>
              <w:ind w:left="1100" w:hangingChars="550" w:hanging="1100"/>
              <w:jc w:val="both"/>
              <w:rPr>
                <w:rFonts w:ascii="標楷體" w:eastAsia="標楷體" w:hAnsi="標楷體"/>
                <w:sz w:val="20"/>
              </w:rPr>
            </w:pPr>
          </w:p>
          <w:p w:rsidR="00391DC8" w:rsidRDefault="00391DC8" w:rsidP="00391DC8">
            <w:pPr>
              <w:ind w:left="1100" w:hangingChars="550" w:hanging="1100"/>
              <w:jc w:val="both"/>
              <w:rPr>
                <w:rFonts w:ascii="標楷體" w:eastAsia="標楷體" w:hAnsi="標楷體"/>
                <w:sz w:val="20"/>
              </w:rPr>
            </w:pPr>
          </w:p>
          <w:p w:rsidR="00391DC8" w:rsidRDefault="00391DC8" w:rsidP="00391DC8">
            <w:pPr>
              <w:ind w:left="1100" w:hangingChars="550" w:hanging="1100"/>
              <w:jc w:val="both"/>
              <w:rPr>
                <w:rFonts w:ascii="標楷體" w:eastAsia="標楷體" w:hAnsi="標楷體"/>
                <w:sz w:val="20"/>
              </w:rPr>
            </w:pPr>
          </w:p>
          <w:p w:rsidR="00391DC8" w:rsidRDefault="00391DC8" w:rsidP="00391DC8">
            <w:pPr>
              <w:ind w:left="1100" w:hangingChars="550" w:hanging="1100"/>
              <w:jc w:val="both"/>
              <w:rPr>
                <w:rFonts w:ascii="標楷體" w:eastAsia="標楷體" w:hAnsi="標楷體"/>
                <w:sz w:val="20"/>
              </w:rPr>
            </w:pPr>
          </w:p>
          <w:p w:rsidR="00391DC8" w:rsidRDefault="00391DC8" w:rsidP="00391DC8">
            <w:pPr>
              <w:ind w:left="1100" w:hangingChars="550" w:hanging="1100"/>
              <w:jc w:val="both"/>
              <w:rPr>
                <w:rFonts w:ascii="標楷體" w:eastAsia="標楷體" w:hAnsi="標楷體"/>
                <w:sz w:val="20"/>
              </w:rPr>
            </w:pPr>
          </w:p>
          <w:p w:rsidR="00391DC8" w:rsidRDefault="00391DC8" w:rsidP="00391DC8">
            <w:pPr>
              <w:ind w:left="1100" w:hangingChars="550" w:hanging="1100"/>
              <w:jc w:val="both"/>
              <w:rPr>
                <w:rFonts w:ascii="標楷體" w:eastAsia="標楷體" w:hAnsi="標楷體"/>
                <w:sz w:val="20"/>
              </w:rPr>
            </w:pPr>
          </w:p>
          <w:p w:rsidR="00391DC8" w:rsidRDefault="00391DC8" w:rsidP="00391DC8">
            <w:pPr>
              <w:ind w:left="1100" w:hangingChars="550" w:hanging="1100"/>
              <w:jc w:val="both"/>
              <w:rPr>
                <w:rFonts w:ascii="標楷體" w:eastAsia="標楷體" w:hAnsi="標楷體"/>
                <w:sz w:val="20"/>
              </w:rPr>
            </w:pPr>
          </w:p>
          <w:p w:rsidR="00391DC8" w:rsidRDefault="00391DC8" w:rsidP="00391DC8">
            <w:pPr>
              <w:ind w:left="1100" w:hangingChars="550" w:hanging="1100"/>
              <w:jc w:val="both"/>
              <w:rPr>
                <w:rFonts w:ascii="標楷體" w:eastAsia="標楷體" w:hAnsi="標楷體"/>
                <w:sz w:val="20"/>
              </w:rPr>
            </w:pPr>
          </w:p>
          <w:p w:rsidR="00391DC8" w:rsidRDefault="00391DC8" w:rsidP="00391DC8">
            <w:pPr>
              <w:ind w:left="1100" w:hangingChars="550" w:hanging="1100"/>
              <w:jc w:val="both"/>
              <w:rPr>
                <w:rFonts w:ascii="標楷體" w:eastAsia="標楷體" w:hAnsi="標楷體"/>
                <w:sz w:val="20"/>
              </w:rPr>
            </w:pPr>
          </w:p>
          <w:p w:rsidR="00391DC8" w:rsidRDefault="00391DC8" w:rsidP="00391DC8">
            <w:pPr>
              <w:jc w:val="both"/>
              <w:rPr>
                <w:rFonts w:ascii="標楷體" w:eastAsia="標楷體" w:hAnsi="標楷體"/>
                <w:sz w:val="20"/>
              </w:rPr>
            </w:pPr>
          </w:p>
          <w:p w:rsidR="00EE3D6C" w:rsidRPr="006F018D" w:rsidRDefault="00EE3D6C" w:rsidP="00391DC8">
            <w:pPr>
              <w:ind w:leftChars="50" w:left="120"/>
              <w:rPr>
                <w:rFonts w:ascii="細明體" w:eastAsia="細明體"/>
                <w:b/>
                <w:sz w:val="20"/>
              </w:rPr>
            </w:pPr>
          </w:p>
        </w:tc>
      </w:tr>
      <w:tr w:rsidR="00EE3D6C" w:rsidRPr="00097795" w:rsidTr="00391DC8">
        <w:trPr>
          <w:cantSplit/>
          <w:trHeight w:val="454"/>
          <w:jc w:val="center"/>
        </w:trPr>
        <w:tc>
          <w:tcPr>
            <w:tcW w:w="48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3D6C" w:rsidRPr="00097795" w:rsidRDefault="00EE3D6C" w:rsidP="00391DC8">
            <w:pPr>
              <w:snapToGrid w:val="0"/>
              <w:jc w:val="center"/>
              <w:rPr>
                <w:rFonts w:ascii="標楷體" w:eastAsia="標楷體"/>
                <w:sz w:val="22"/>
              </w:rPr>
            </w:pPr>
            <w:r w:rsidRPr="00097795">
              <w:rPr>
                <w:rFonts w:ascii="標楷體" w:eastAsia="標楷體" w:hint="eastAsia"/>
                <w:sz w:val="22"/>
              </w:rPr>
              <w:t>優　　　　　　　　　點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D6C" w:rsidRPr="00097795" w:rsidRDefault="00EE3D6C" w:rsidP="00391DC8">
            <w:pPr>
              <w:snapToGrid w:val="0"/>
              <w:jc w:val="center"/>
              <w:rPr>
                <w:rFonts w:ascii="標楷體" w:eastAsia="標楷體"/>
                <w:sz w:val="22"/>
              </w:rPr>
            </w:pPr>
            <w:r w:rsidRPr="00097795">
              <w:rPr>
                <w:rFonts w:ascii="標楷體" w:eastAsia="標楷體" w:hint="eastAsia"/>
                <w:sz w:val="22"/>
              </w:rPr>
              <w:t>缺　　　　　　　　點</w:t>
            </w:r>
          </w:p>
        </w:tc>
      </w:tr>
      <w:tr w:rsidR="00EE3D6C" w:rsidRPr="00097795" w:rsidTr="00391DC8">
        <w:trPr>
          <w:cantSplit/>
          <w:trHeight w:val="3125"/>
          <w:jc w:val="center"/>
        </w:trPr>
        <w:tc>
          <w:tcPr>
            <w:tcW w:w="486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E3D6C" w:rsidRPr="00AB097F" w:rsidRDefault="00EE3D6C" w:rsidP="00391DC8">
            <w:pPr>
              <w:snapToGrid w:val="0"/>
              <w:spacing w:before="120"/>
              <w:ind w:left="170" w:right="113"/>
              <w:rPr>
                <w:rFonts w:ascii="標楷體" w:eastAsia="標楷體"/>
                <w:sz w:val="22"/>
              </w:rPr>
            </w:pPr>
            <w:r w:rsidRPr="00AB097F">
              <w:rPr>
                <w:rFonts w:ascii="標楷體" w:eastAsia="標楷體" w:hint="eastAsia"/>
                <w:sz w:val="22"/>
              </w:rPr>
              <w:t>□</w:t>
            </w:r>
            <w:r w:rsidR="008407A3">
              <w:rPr>
                <w:rFonts w:ascii="標楷體" w:eastAsia="標楷體" w:hint="eastAsia"/>
                <w:sz w:val="22"/>
              </w:rPr>
              <w:t>研究議題新穎</w:t>
            </w:r>
          </w:p>
          <w:p w:rsidR="00EE3D6C" w:rsidRPr="00AB097F" w:rsidRDefault="00EE3D6C" w:rsidP="00391DC8">
            <w:pPr>
              <w:snapToGrid w:val="0"/>
              <w:ind w:left="170" w:right="113"/>
              <w:rPr>
                <w:rFonts w:ascii="標楷體" w:eastAsia="標楷體"/>
                <w:sz w:val="22"/>
              </w:rPr>
            </w:pPr>
            <w:r w:rsidRPr="00AB097F">
              <w:rPr>
                <w:rFonts w:ascii="標楷體" w:eastAsia="標楷體" w:hint="eastAsia"/>
                <w:sz w:val="22"/>
              </w:rPr>
              <w:t>□</w:t>
            </w:r>
            <w:r w:rsidR="008407A3" w:rsidRPr="00AB097F">
              <w:rPr>
                <w:rFonts w:ascii="標楷體" w:eastAsia="標楷體" w:hint="eastAsia"/>
                <w:sz w:val="22"/>
              </w:rPr>
              <w:t>研究</w:t>
            </w:r>
            <w:r w:rsidR="008407A3">
              <w:rPr>
                <w:rFonts w:ascii="標楷體" w:eastAsia="標楷體" w:hint="eastAsia"/>
                <w:sz w:val="22"/>
              </w:rPr>
              <w:t>設計</w:t>
            </w:r>
            <w:r w:rsidR="008407A3" w:rsidRPr="00AB097F">
              <w:rPr>
                <w:rFonts w:ascii="標楷體" w:eastAsia="標楷體" w:hint="eastAsia"/>
                <w:sz w:val="22"/>
              </w:rPr>
              <w:t>佳</w:t>
            </w:r>
          </w:p>
          <w:p w:rsidR="00EE3D6C" w:rsidRPr="00AB097F" w:rsidRDefault="00EE3D6C" w:rsidP="00391DC8">
            <w:pPr>
              <w:snapToGrid w:val="0"/>
              <w:ind w:left="170" w:right="113"/>
              <w:rPr>
                <w:rFonts w:ascii="標楷體" w:eastAsia="標楷體"/>
                <w:sz w:val="22"/>
              </w:rPr>
            </w:pPr>
            <w:r w:rsidRPr="00AB097F">
              <w:rPr>
                <w:rFonts w:ascii="標楷體" w:eastAsia="標楷體" w:hint="eastAsia"/>
                <w:sz w:val="22"/>
              </w:rPr>
              <w:t>□</w:t>
            </w:r>
            <w:r w:rsidR="008407A3">
              <w:rPr>
                <w:rFonts w:ascii="標楷體" w:eastAsia="標楷體" w:hint="eastAsia"/>
                <w:sz w:val="22"/>
              </w:rPr>
              <w:t>資料蒐集</w:t>
            </w:r>
            <w:r w:rsidR="008407A3" w:rsidRPr="00AB097F">
              <w:rPr>
                <w:rFonts w:ascii="標楷體" w:eastAsia="標楷體" w:hint="eastAsia"/>
                <w:sz w:val="22"/>
              </w:rPr>
              <w:t>豐富</w:t>
            </w:r>
          </w:p>
          <w:p w:rsidR="00EE3D6C" w:rsidRDefault="00EE3D6C" w:rsidP="00391DC8">
            <w:pPr>
              <w:snapToGrid w:val="0"/>
              <w:ind w:left="170" w:right="113"/>
              <w:rPr>
                <w:rFonts w:ascii="標楷體" w:eastAsia="標楷體"/>
                <w:sz w:val="22"/>
              </w:rPr>
            </w:pPr>
            <w:r w:rsidRPr="00AB097F">
              <w:rPr>
                <w:rFonts w:ascii="標楷體" w:eastAsia="標楷體" w:hint="eastAsia"/>
                <w:sz w:val="22"/>
              </w:rPr>
              <w:t>□</w:t>
            </w:r>
            <w:r w:rsidR="008407A3">
              <w:rPr>
                <w:rFonts w:ascii="標楷體" w:eastAsia="標楷體" w:hint="eastAsia"/>
                <w:sz w:val="22"/>
              </w:rPr>
              <w:t>文字</w:t>
            </w:r>
            <w:r w:rsidR="008407A3" w:rsidRPr="00AB097F">
              <w:rPr>
                <w:rFonts w:ascii="標楷體" w:eastAsia="標楷體" w:hint="eastAsia"/>
                <w:sz w:val="22"/>
              </w:rPr>
              <w:t>組織嚴謹</w:t>
            </w:r>
          </w:p>
          <w:p w:rsidR="00391DC8" w:rsidRPr="00AB097F" w:rsidRDefault="00391DC8" w:rsidP="00391DC8">
            <w:pPr>
              <w:snapToGrid w:val="0"/>
              <w:ind w:left="170" w:right="113"/>
              <w:rPr>
                <w:rFonts w:ascii="標楷體" w:eastAsia="標楷體"/>
                <w:sz w:val="22"/>
              </w:rPr>
            </w:pPr>
            <w:r w:rsidRPr="00AB097F">
              <w:rPr>
                <w:rFonts w:ascii="標楷體" w:eastAsia="標楷體" w:hint="eastAsia"/>
                <w:sz w:val="22"/>
              </w:rPr>
              <w:t>□</w:t>
            </w:r>
            <w:r>
              <w:rPr>
                <w:rFonts w:ascii="標楷體" w:eastAsia="標楷體" w:hint="eastAsia"/>
                <w:sz w:val="22"/>
              </w:rPr>
              <w:t>論文格式嚴謹</w:t>
            </w:r>
          </w:p>
          <w:p w:rsidR="00EE3D6C" w:rsidRPr="00AB097F" w:rsidRDefault="00EE3D6C" w:rsidP="00391DC8">
            <w:pPr>
              <w:snapToGrid w:val="0"/>
              <w:ind w:left="170" w:right="113"/>
              <w:rPr>
                <w:rFonts w:ascii="標楷體" w:eastAsia="標楷體"/>
                <w:sz w:val="22"/>
              </w:rPr>
            </w:pPr>
            <w:r w:rsidRPr="00AB097F">
              <w:rPr>
                <w:rFonts w:ascii="標楷體" w:eastAsia="標楷體" w:hint="eastAsia"/>
                <w:sz w:val="22"/>
              </w:rPr>
              <w:t>□</w:t>
            </w:r>
            <w:r w:rsidR="008407A3" w:rsidRPr="00AB097F">
              <w:rPr>
                <w:rFonts w:ascii="標楷體" w:eastAsia="標楷體" w:hint="eastAsia"/>
                <w:sz w:val="22"/>
              </w:rPr>
              <w:t>所獲結論</w:t>
            </w:r>
            <w:r w:rsidR="008407A3">
              <w:rPr>
                <w:rFonts w:ascii="標楷體" w:eastAsia="標楷體" w:hint="eastAsia"/>
                <w:sz w:val="22"/>
              </w:rPr>
              <w:t>可</w:t>
            </w:r>
            <w:r w:rsidR="008407A3" w:rsidRPr="00AB097F">
              <w:rPr>
                <w:rFonts w:ascii="標楷體" w:eastAsia="標楷體" w:hint="eastAsia"/>
                <w:sz w:val="22"/>
              </w:rPr>
              <w:t>具學術價值</w:t>
            </w:r>
          </w:p>
          <w:p w:rsidR="00EE3D6C" w:rsidRPr="00AB097F" w:rsidRDefault="00EE3D6C" w:rsidP="00391DC8">
            <w:pPr>
              <w:snapToGrid w:val="0"/>
              <w:ind w:left="170" w:right="113"/>
              <w:rPr>
                <w:rFonts w:ascii="標楷體" w:eastAsia="標楷體"/>
                <w:sz w:val="22"/>
              </w:rPr>
            </w:pPr>
            <w:r w:rsidRPr="00AB097F">
              <w:rPr>
                <w:rFonts w:ascii="標楷體" w:eastAsia="標楷體" w:hint="eastAsia"/>
                <w:sz w:val="22"/>
              </w:rPr>
              <w:t>□</w:t>
            </w:r>
            <w:r w:rsidR="008407A3" w:rsidRPr="00AB097F">
              <w:rPr>
                <w:rFonts w:ascii="標楷體" w:eastAsia="標楷體" w:hint="eastAsia"/>
                <w:sz w:val="22"/>
              </w:rPr>
              <w:t>所獲結論</w:t>
            </w:r>
            <w:r w:rsidR="008407A3">
              <w:rPr>
                <w:rFonts w:ascii="標楷體" w:eastAsia="標楷體" w:hint="eastAsia"/>
                <w:sz w:val="22"/>
              </w:rPr>
              <w:t>可</w:t>
            </w:r>
            <w:r w:rsidR="008407A3" w:rsidRPr="00AB097F">
              <w:rPr>
                <w:rFonts w:ascii="標楷體" w:eastAsia="標楷體" w:hint="eastAsia"/>
                <w:sz w:val="22"/>
              </w:rPr>
              <w:t>具實用價值</w:t>
            </w:r>
          </w:p>
          <w:p w:rsidR="00EE3D6C" w:rsidRPr="00AB097F" w:rsidRDefault="00EE3D6C" w:rsidP="00391DC8">
            <w:pPr>
              <w:snapToGrid w:val="0"/>
              <w:ind w:left="170" w:right="113"/>
              <w:rPr>
                <w:rFonts w:ascii="標楷體" w:eastAsia="標楷體"/>
                <w:sz w:val="22"/>
              </w:rPr>
            </w:pPr>
            <w:r w:rsidRPr="00AB097F">
              <w:rPr>
                <w:rFonts w:ascii="標楷體" w:eastAsia="標楷體" w:hint="eastAsia"/>
                <w:sz w:val="22"/>
              </w:rPr>
              <w:t>□其他：</w:t>
            </w:r>
            <w:r w:rsidR="008407A3" w:rsidRPr="00AB097F">
              <w:rPr>
                <w:rFonts w:ascii="標楷體" w:eastAsia="標楷體" w:hint="eastAsia"/>
                <w:sz w:val="22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E3D6C" w:rsidRPr="00AB097F" w:rsidRDefault="00EE3D6C" w:rsidP="00391DC8">
            <w:pPr>
              <w:snapToGrid w:val="0"/>
              <w:spacing w:before="120"/>
              <w:ind w:leftChars="50" w:left="340" w:hangingChars="100" w:hanging="220"/>
              <w:rPr>
                <w:rFonts w:ascii="標楷體" w:eastAsia="標楷體"/>
                <w:sz w:val="22"/>
              </w:rPr>
            </w:pPr>
            <w:r w:rsidRPr="00AB097F">
              <w:rPr>
                <w:rFonts w:ascii="標楷體" w:eastAsia="標楷體" w:hint="eastAsia"/>
                <w:sz w:val="22"/>
              </w:rPr>
              <w:t>□</w:t>
            </w:r>
            <w:r w:rsidR="008407A3">
              <w:rPr>
                <w:rFonts w:ascii="標楷體" w:eastAsia="標楷體" w:hint="eastAsia"/>
                <w:sz w:val="22"/>
              </w:rPr>
              <w:t>研究議題不清晰</w:t>
            </w:r>
          </w:p>
          <w:p w:rsidR="00EE3D6C" w:rsidRPr="00AB097F" w:rsidRDefault="00EE3D6C" w:rsidP="00391DC8">
            <w:pPr>
              <w:snapToGrid w:val="0"/>
              <w:ind w:leftChars="50" w:left="340" w:hangingChars="100" w:hanging="220"/>
              <w:rPr>
                <w:rFonts w:ascii="標楷體" w:eastAsia="標楷體"/>
                <w:sz w:val="22"/>
              </w:rPr>
            </w:pPr>
            <w:r w:rsidRPr="00AB097F">
              <w:rPr>
                <w:rFonts w:ascii="標楷體" w:eastAsia="標楷體" w:hint="eastAsia"/>
                <w:sz w:val="22"/>
              </w:rPr>
              <w:t>□</w:t>
            </w:r>
            <w:r w:rsidR="008407A3" w:rsidRPr="00AB097F">
              <w:rPr>
                <w:rFonts w:ascii="標楷體" w:eastAsia="標楷體" w:hint="eastAsia"/>
                <w:sz w:val="22"/>
              </w:rPr>
              <w:t>研究</w:t>
            </w:r>
            <w:r w:rsidR="008407A3">
              <w:rPr>
                <w:rFonts w:ascii="標楷體" w:eastAsia="標楷體" w:hint="eastAsia"/>
                <w:sz w:val="22"/>
              </w:rPr>
              <w:t>設計</w:t>
            </w:r>
            <w:r w:rsidR="008407A3" w:rsidRPr="00AB097F">
              <w:rPr>
                <w:rFonts w:ascii="標楷體" w:eastAsia="標楷體" w:hint="eastAsia"/>
                <w:sz w:val="22"/>
              </w:rPr>
              <w:t>弱</w:t>
            </w:r>
          </w:p>
          <w:p w:rsidR="00EE3D6C" w:rsidRPr="00AB097F" w:rsidRDefault="00EE3D6C" w:rsidP="00391DC8">
            <w:pPr>
              <w:snapToGrid w:val="0"/>
              <w:ind w:leftChars="50" w:left="340" w:hangingChars="100" w:hanging="220"/>
              <w:rPr>
                <w:rFonts w:ascii="標楷體" w:eastAsia="標楷體"/>
                <w:sz w:val="22"/>
              </w:rPr>
            </w:pPr>
            <w:r w:rsidRPr="00AB097F">
              <w:rPr>
                <w:rFonts w:ascii="標楷體" w:eastAsia="標楷體" w:hint="eastAsia"/>
                <w:sz w:val="22"/>
              </w:rPr>
              <w:t>□</w:t>
            </w:r>
            <w:r w:rsidR="008407A3">
              <w:rPr>
                <w:rFonts w:ascii="標楷體" w:eastAsia="標楷體" w:hint="eastAsia"/>
                <w:sz w:val="22"/>
              </w:rPr>
              <w:t>資料蒐集弱</w:t>
            </w:r>
          </w:p>
          <w:p w:rsidR="00EE3D6C" w:rsidRPr="00AB097F" w:rsidRDefault="00EE3D6C" w:rsidP="00391DC8">
            <w:pPr>
              <w:snapToGrid w:val="0"/>
              <w:ind w:leftChars="50" w:left="340" w:hangingChars="100" w:hanging="220"/>
              <w:rPr>
                <w:rFonts w:ascii="標楷體" w:eastAsia="標楷體"/>
                <w:sz w:val="22"/>
              </w:rPr>
            </w:pPr>
            <w:r w:rsidRPr="00AB097F">
              <w:rPr>
                <w:rFonts w:ascii="標楷體" w:eastAsia="標楷體" w:hint="eastAsia"/>
                <w:sz w:val="22"/>
              </w:rPr>
              <w:t>□</w:t>
            </w:r>
            <w:r w:rsidR="008407A3">
              <w:rPr>
                <w:rFonts w:ascii="標楷體" w:eastAsia="標楷體" w:hint="eastAsia"/>
                <w:sz w:val="22"/>
              </w:rPr>
              <w:t>文字組織</w:t>
            </w:r>
            <w:r w:rsidR="00391DC8">
              <w:rPr>
                <w:rFonts w:ascii="標楷體" w:eastAsia="標楷體" w:hint="eastAsia"/>
                <w:sz w:val="22"/>
              </w:rPr>
              <w:t>弱</w:t>
            </w:r>
          </w:p>
          <w:p w:rsidR="00EE3D6C" w:rsidRPr="00AB097F" w:rsidRDefault="00EE3D6C" w:rsidP="00391DC8">
            <w:pPr>
              <w:snapToGrid w:val="0"/>
              <w:ind w:leftChars="50" w:left="340" w:hangingChars="100" w:hanging="220"/>
              <w:rPr>
                <w:rFonts w:ascii="標楷體" w:eastAsia="標楷體"/>
                <w:sz w:val="22"/>
              </w:rPr>
            </w:pPr>
            <w:r w:rsidRPr="00AB097F">
              <w:rPr>
                <w:rFonts w:ascii="標楷體" w:eastAsia="標楷體" w:hint="eastAsia"/>
                <w:sz w:val="22"/>
              </w:rPr>
              <w:t>□</w:t>
            </w:r>
            <w:r w:rsidR="00391DC8" w:rsidRPr="00AB097F">
              <w:rPr>
                <w:rFonts w:ascii="標楷體" w:eastAsia="標楷體" w:hint="eastAsia"/>
                <w:sz w:val="22"/>
              </w:rPr>
              <w:t>不符合學術論文寫作格式</w:t>
            </w:r>
          </w:p>
          <w:p w:rsidR="00EE3D6C" w:rsidRPr="00AB097F" w:rsidRDefault="00EE3D6C" w:rsidP="00391DC8">
            <w:pPr>
              <w:snapToGrid w:val="0"/>
              <w:ind w:leftChars="50" w:left="340" w:hangingChars="100" w:hanging="220"/>
              <w:rPr>
                <w:rFonts w:ascii="標楷體" w:eastAsia="標楷體"/>
                <w:sz w:val="22"/>
              </w:rPr>
            </w:pPr>
            <w:r w:rsidRPr="00AB097F">
              <w:rPr>
                <w:rFonts w:ascii="標楷體" w:eastAsia="標楷體" w:hint="eastAsia"/>
                <w:sz w:val="22"/>
              </w:rPr>
              <w:t>□</w:t>
            </w:r>
            <w:r w:rsidR="00391DC8" w:rsidRPr="00AB097F">
              <w:rPr>
                <w:rFonts w:ascii="標楷體" w:eastAsia="標楷體" w:hint="eastAsia"/>
                <w:sz w:val="22"/>
              </w:rPr>
              <w:t>所獲結論</w:t>
            </w:r>
            <w:r w:rsidR="00391DC8">
              <w:rPr>
                <w:rFonts w:ascii="標楷體" w:eastAsia="標楷體" w:hint="eastAsia"/>
                <w:sz w:val="22"/>
              </w:rPr>
              <w:t>的</w:t>
            </w:r>
            <w:r w:rsidR="00391DC8" w:rsidRPr="00AB097F">
              <w:rPr>
                <w:rFonts w:ascii="標楷體" w:eastAsia="標楷體" w:hint="eastAsia"/>
                <w:sz w:val="22"/>
              </w:rPr>
              <w:t>學術性不高</w:t>
            </w:r>
          </w:p>
          <w:p w:rsidR="00EE3D6C" w:rsidRPr="00AB097F" w:rsidRDefault="00EE3D6C" w:rsidP="00391DC8">
            <w:pPr>
              <w:snapToGrid w:val="0"/>
              <w:ind w:leftChars="50" w:left="340" w:hangingChars="100" w:hanging="220"/>
              <w:rPr>
                <w:rFonts w:ascii="標楷體" w:eastAsia="標楷體"/>
                <w:sz w:val="22"/>
              </w:rPr>
            </w:pPr>
            <w:r w:rsidRPr="00AB097F">
              <w:rPr>
                <w:rFonts w:ascii="標楷體" w:eastAsia="標楷體" w:hint="eastAsia"/>
                <w:sz w:val="22"/>
              </w:rPr>
              <w:t>□</w:t>
            </w:r>
            <w:r w:rsidR="00391DC8" w:rsidRPr="00AB097F">
              <w:rPr>
                <w:rFonts w:ascii="標楷體" w:eastAsia="標楷體" w:hint="eastAsia"/>
                <w:sz w:val="22"/>
              </w:rPr>
              <w:t>所獲結論</w:t>
            </w:r>
            <w:r w:rsidR="00391DC8">
              <w:rPr>
                <w:rFonts w:ascii="標楷體" w:eastAsia="標楷體" w:hint="eastAsia"/>
                <w:sz w:val="22"/>
              </w:rPr>
              <w:t>的</w:t>
            </w:r>
            <w:r w:rsidR="008407A3" w:rsidRPr="00AB097F">
              <w:rPr>
                <w:rFonts w:ascii="標楷體" w:eastAsia="標楷體" w:hint="eastAsia"/>
                <w:sz w:val="22"/>
              </w:rPr>
              <w:t>實用價值不高</w:t>
            </w:r>
          </w:p>
          <w:p w:rsidR="00EE3D6C" w:rsidRPr="00AB097F" w:rsidRDefault="00EE3D6C" w:rsidP="00391DC8">
            <w:pPr>
              <w:snapToGrid w:val="0"/>
              <w:ind w:leftChars="50" w:left="340" w:hangingChars="100" w:hanging="220"/>
              <w:rPr>
                <w:rFonts w:ascii="標楷體" w:eastAsia="標楷體"/>
                <w:sz w:val="22"/>
              </w:rPr>
            </w:pPr>
            <w:r w:rsidRPr="00AB097F">
              <w:rPr>
                <w:rFonts w:ascii="標楷體" w:eastAsia="標楷體" w:hint="eastAsia"/>
                <w:sz w:val="22"/>
              </w:rPr>
              <w:t>□其他：</w:t>
            </w:r>
          </w:p>
        </w:tc>
      </w:tr>
      <w:tr w:rsidR="00EE3D6C" w:rsidRPr="00097795" w:rsidTr="00391DC8">
        <w:trPr>
          <w:cantSplit/>
          <w:trHeight w:val="454"/>
          <w:jc w:val="center"/>
        </w:trPr>
        <w:tc>
          <w:tcPr>
            <w:tcW w:w="1026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D6C" w:rsidRPr="00097795" w:rsidRDefault="00EE3D6C" w:rsidP="00391DC8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097795">
              <w:rPr>
                <w:rFonts w:ascii="標楷體" w:eastAsia="標楷體" w:hAnsi="標楷體" w:hint="eastAsia"/>
                <w:noProof/>
              </w:rPr>
              <w:t>總　　　評</w:t>
            </w:r>
          </w:p>
        </w:tc>
      </w:tr>
      <w:tr w:rsidR="00EE3D6C" w:rsidRPr="00097795" w:rsidTr="00391DC8">
        <w:trPr>
          <w:cantSplit/>
          <w:trHeight w:val="1773"/>
          <w:jc w:val="center"/>
        </w:trPr>
        <w:tc>
          <w:tcPr>
            <w:tcW w:w="1026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D6C" w:rsidRPr="00393305" w:rsidRDefault="00EE3D6C" w:rsidP="001B5C3E">
            <w:pPr>
              <w:snapToGrid w:val="0"/>
              <w:spacing w:beforeLines="50" w:before="180"/>
              <w:ind w:left="560" w:hangingChars="200" w:hanging="560"/>
              <w:jc w:val="both"/>
              <w:rPr>
                <w:rFonts w:ascii="標楷體" w:eastAsia="標楷體" w:hAnsi="標楷體"/>
                <w:szCs w:val="24"/>
              </w:rPr>
            </w:pPr>
            <w:r w:rsidRPr="00391DC8">
              <w:rPr>
                <w:rFonts w:ascii="標楷體" w:eastAsia="標楷體" w:hAnsi="標楷體" w:hint="eastAsia"/>
                <w:sz w:val="28"/>
                <w:szCs w:val="28"/>
              </w:rPr>
              <w:t>本人評定本案為</w:t>
            </w:r>
            <w:r w:rsidRPr="00393305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="001B5C3E">
              <w:rPr>
                <w:rFonts w:ascii="標楷體" w:eastAsia="標楷體" w:hAnsi="標楷體" w:hint="eastAsia"/>
                <w:b/>
                <w:sz w:val="28"/>
                <w:szCs w:val="28"/>
              </w:rPr>
              <w:t>建議刊登</w:t>
            </w:r>
            <w:r w:rsidRPr="00393305">
              <w:rPr>
                <w:rFonts w:ascii="標楷體" w:eastAsia="標楷體" w:hAnsi="標楷體" w:hint="eastAsia"/>
                <w:b/>
                <w:sz w:val="28"/>
                <w:szCs w:val="28"/>
              </w:rPr>
              <w:t>。□</w:t>
            </w:r>
            <w:r w:rsidR="001B5C3E">
              <w:rPr>
                <w:rFonts w:ascii="標楷體" w:eastAsia="標楷體" w:hAnsi="標楷體" w:hint="eastAsia"/>
                <w:b/>
                <w:sz w:val="28"/>
                <w:szCs w:val="28"/>
              </w:rPr>
              <w:t>修改後刊登</w:t>
            </w:r>
            <w:r w:rsidRPr="00393305">
              <w:rPr>
                <w:rFonts w:ascii="標楷體" w:eastAsia="標楷體" w:hAnsi="標楷體" w:hint="eastAsia"/>
                <w:szCs w:val="24"/>
              </w:rPr>
              <w:t>。</w:t>
            </w:r>
            <w:r w:rsidRPr="00393305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="001B5C3E">
              <w:rPr>
                <w:rFonts w:ascii="標楷體" w:eastAsia="標楷體" w:hAnsi="標楷體" w:hint="eastAsia"/>
                <w:b/>
                <w:sz w:val="28"/>
                <w:szCs w:val="28"/>
              </w:rPr>
              <w:t>修改後再審</w:t>
            </w:r>
            <w:r w:rsidRPr="00393305">
              <w:rPr>
                <w:rFonts w:ascii="標楷體" w:eastAsia="標楷體" w:hAnsi="標楷體" w:hint="eastAsia"/>
                <w:szCs w:val="24"/>
              </w:rPr>
              <w:t>。</w:t>
            </w:r>
            <w:r w:rsidR="001B5C3E" w:rsidRPr="00393305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="001B5C3E">
              <w:rPr>
                <w:rFonts w:ascii="標楷體" w:eastAsia="標楷體" w:hAnsi="標楷體" w:hint="eastAsia"/>
                <w:b/>
                <w:sz w:val="28"/>
                <w:szCs w:val="28"/>
              </w:rPr>
              <w:t>不予刊登</w:t>
            </w:r>
            <w:r w:rsidR="001B5C3E" w:rsidRPr="00393305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EE3D6C" w:rsidRDefault="00EE3D6C" w:rsidP="00391DC8">
            <w:pPr>
              <w:snapToGrid w:val="0"/>
              <w:rPr>
                <w:rFonts w:ascii="標楷體" w:eastAsia="標楷體"/>
                <w:sz w:val="22"/>
              </w:rPr>
            </w:pPr>
          </w:p>
          <w:p w:rsidR="00391DC8" w:rsidRDefault="00391DC8" w:rsidP="00391DC8">
            <w:pPr>
              <w:snapToGrid w:val="0"/>
              <w:rPr>
                <w:rFonts w:ascii="標楷體" w:eastAsia="標楷體"/>
                <w:sz w:val="22"/>
              </w:rPr>
            </w:pPr>
          </w:p>
          <w:p w:rsidR="00391DC8" w:rsidRDefault="00391DC8" w:rsidP="00391DC8">
            <w:pPr>
              <w:snapToGrid w:val="0"/>
              <w:rPr>
                <w:rFonts w:ascii="標楷體" w:eastAsia="標楷體"/>
                <w:sz w:val="22"/>
              </w:rPr>
            </w:pPr>
          </w:p>
          <w:p w:rsidR="00391DC8" w:rsidRPr="00097795" w:rsidRDefault="00391DC8" w:rsidP="00B07305">
            <w:pPr>
              <w:snapToGrid w:val="0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 xml:space="preserve">審查人簽章：                              </w:t>
            </w:r>
            <w:r w:rsidR="002B3E1A">
              <w:rPr>
                <w:rFonts w:ascii="標楷體" w:eastAsia="標楷體" w:hint="eastAsia"/>
                <w:sz w:val="22"/>
              </w:rPr>
              <w:t xml:space="preserve">                         </w:t>
            </w:r>
            <w:r>
              <w:rPr>
                <w:rFonts w:ascii="標楷體" w:eastAsia="標楷體" w:hint="eastAsia"/>
                <w:sz w:val="22"/>
              </w:rPr>
              <w:t>日期：</w:t>
            </w:r>
            <w:r w:rsidR="00430319">
              <w:rPr>
                <w:rFonts w:ascii="標楷體" w:eastAsia="標楷體" w:hint="eastAsia"/>
                <w:sz w:val="22"/>
              </w:rPr>
              <w:t xml:space="preserve">   </w:t>
            </w:r>
            <w:r>
              <w:rPr>
                <w:rFonts w:ascii="標楷體" w:eastAsia="標楷體" w:hint="eastAsia"/>
                <w:sz w:val="22"/>
              </w:rPr>
              <w:t>年</w:t>
            </w:r>
            <w:r w:rsidR="00430319">
              <w:rPr>
                <w:rFonts w:ascii="標楷體" w:eastAsia="標楷體" w:hint="eastAsia"/>
                <w:sz w:val="22"/>
              </w:rPr>
              <w:t xml:space="preserve">  </w:t>
            </w:r>
            <w:r>
              <w:rPr>
                <w:rFonts w:ascii="標楷體" w:eastAsia="標楷體" w:hint="eastAsia"/>
                <w:sz w:val="22"/>
              </w:rPr>
              <w:t>月</w:t>
            </w:r>
            <w:r w:rsidR="00430319">
              <w:rPr>
                <w:rFonts w:ascii="標楷體" w:eastAsia="標楷體" w:hint="eastAsia"/>
                <w:sz w:val="22"/>
              </w:rPr>
              <w:t xml:space="preserve">  </w:t>
            </w:r>
            <w:r>
              <w:rPr>
                <w:rFonts w:ascii="標楷體" w:eastAsia="標楷體" w:hint="eastAsia"/>
                <w:sz w:val="22"/>
              </w:rPr>
              <w:t>日</w:t>
            </w:r>
          </w:p>
        </w:tc>
      </w:tr>
    </w:tbl>
    <w:p w:rsidR="00EE3D6C" w:rsidRPr="00EE3D6C" w:rsidRDefault="00EE3D6C"/>
    <w:sectPr w:rsidR="00EE3D6C" w:rsidRPr="00EE3D6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129" w:rsidRDefault="002B6129" w:rsidP="00D3397E">
      <w:r>
        <w:separator/>
      </w:r>
    </w:p>
  </w:endnote>
  <w:endnote w:type="continuationSeparator" w:id="0">
    <w:p w:rsidR="002B6129" w:rsidRDefault="002B6129" w:rsidP="00D33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129" w:rsidRDefault="002B6129" w:rsidP="00D3397E">
      <w:r>
        <w:separator/>
      </w:r>
    </w:p>
  </w:footnote>
  <w:footnote w:type="continuationSeparator" w:id="0">
    <w:p w:rsidR="002B6129" w:rsidRDefault="002B6129" w:rsidP="00D339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D6C"/>
    <w:rsid w:val="00014F0D"/>
    <w:rsid w:val="00021CFC"/>
    <w:rsid w:val="00085390"/>
    <w:rsid w:val="001B5C3E"/>
    <w:rsid w:val="001F4CB1"/>
    <w:rsid w:val="002B3E1A"/>
    <w:rsid w:val="002B6129"/>
    <w:rsid w:val="0033724D"/>
    <w:rsid w:val="00354A7E"/>
    <w:rsid w:val="00391DC8"/>
    <w:rsid w:val="003A6128"/>
    <w:rsid w:val="0040002C"/>
    <w:rsid w:val="00430319"/>
    <w:rsid w:val="00453212"/>
    <w:rsid w:val="00593C30"/>
    <w:rsid w:val="007969B1"/>
    <w:rsid w:val="008263BD"/>
    <w:rsid w:val="008407A3"/>
    <w:rsid w:val="00877C59"/>
    <w:rsid w:val="009C497E"/>
    <w:rsid w:val="009D6948"/>
    <w:rsid w:val="009F07D1"/>
    <w:rsid w:val="00B07305"/>
    <w:rsid w:val="00BF1C04"/>
    <w:rsid w:val="00C7244A"/>
    <w:rsid w:val="00C759F5"/>
    <w:rsid w:val="00D3397E"/>
    <w:rsid w:val="00D646D2"/>
    <w:rsid w:val="00E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3D6C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63cm9pt">
    <w:name w:val="樣式 第一行:  0.63 cm 套用前:  9 pt"/>
    <w:basedOn w:val="a"/>
    <w:rsid w:val="00C759F5"/>
    <w:pPr>
      <w:spacing w:before="180"/>
      <w:ind w:firstLine="567"/>
    </w:pPr>
    <w:rPr>
      <w:rFonts w:cs="新細明體"/>
    </w:rPr>
  </w:style>
  <w:style w:type="paragraph" w:styleId="a3">
    <w:name w:val="header"/>
    <w:basedOn w:val="a"/>
    <w:link w:val="a4"/>
    <w:rsid w:val="00D3397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D3397E"/>
    <w:rPr>
      <w:kern w:val="2"/>
    </w:rPr>
  </w:style>
  <w:style w:type="paragraph" w:styleId="a5">
    <w:name w:val="footer"/>
    <w:basedOn w:val="a"/>
    <w:link w:val="a6"/>
    <w:rsid w:val="00D3397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D3397E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3D6C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63cm9pt">
    <w:name w:val="樣式 第一行:  0.63 cm 套用前:  9 pt"/>
    <w:basedOn w:val="a"/>
    <w:rsid w:val="00C759F5"/>
    <w:pPr>
      <w:spacing w:before="180"/>
      <w:ind w:firstLine="567"/>
    </w:pPr>
    <w:rPr>
      <w:rFonts w:cs="新細明體"/>
    </w:rPr>
  </w:style>
  <w:style w:type="paragraph" w:styleId="a3">
    <w:name w:val="header"/>
    <w:basedOn w:val="a"/>
    <w:link w:val="a4"/>
    <w:rsid w:val="00D3397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D3397E"/>
    <w:rPr>
      <w:kern w:val="2"/>
    </w:rPr>
  </w:style>
  <w:style w:type="paragraph" w:styleId="a5">
    <w:name w:val="footer"/>
    <w:basedOn w:val="a"/>
    <w:link w:val="a6"/>
    <w:rsid w:val="00D3397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D3397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Company>大仁科技大學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大仁科技大學文化創意產業研究所碩士在職專班</dc:title>
  <dc:creator>Name</dc:creator>
  <cp:lastModifiedBy>User</cp:lastModifiedBy>
  <cp:revision>2</cp:revision>
  <dcterms:created xsi:type="dcterms:W3CDTF">2014-05-28T01:15:00Z</dcterms:created>
  <dcterms:modified xsi:type="dcterms:W3CDTF">2014-05-28T01:15:00Z</dcterms:modified>
</cp:coreProperties>
</file>